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DB6" w:rsidRDefault="00D65DB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"/>
        </w:rPr>
      </w:pPr>
    </w:p>
    <w:p w:rsidR="00B07491" w:rsidRDefault="00B07491" w:rsidP="00B07491">
      <w:pPr>
        <w:framePr w:hSpace="180" w:wrap="auto" w:vAnchor="text" w:hAnchor="page" w:x="451" w:y="96"/>
      </w:pPr>
      <w:r w:rsidRPr="00D3651A">
        <w:rPr>
          <w:rFonts w:ascii="Castellar" w:hAnsi="Castellar"/>
        </w:rPr>
        <w:object w:dxaOrig="5748" w:dyaOrig="5120">
          <v:shape id="_x0000_i1026" type="#_x0000_t75" style="width:63pt;height:59.25pt" o:ole="" fillcolor="window">
            <v:imagedata r:id="rId6" o:title=""/>
          </v:shape>
          <o:OLEObject Type="Embed" ProgID="MS_ClipArt_Gallery" ShapeID="_x0000_i1026" DrawAspect="Content" ObjectID="_1385184835" r:id="rId7"/>
        </w:object>
      </w:r>
    </w:p>
    <w:p w:rsidR="00633576" w:rsidRPr="00633576" w:rsidRDefault="00633576" w:rsidP="00F06FE3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  <w:iCs/>
          <w:sz w:val="48"/>
          <w:szCs w:val="48"/>
        </w:rPr>
      </w:pPr>
      <w:r w:rsidRPr="00633576">
        <w:rPr>
          <w:i/>
          <w:iCs/>
          <w:sz w:val="48"/>
          <w:szCs w:val="48"/>
        </w:rPr>
        <w:t>Gagetown School</w:t>
      </w:r>
    </w:p>
    <w:p w:rsidR="00D65DB6" w:rsidRDefault="000365B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  <w:iCs/>
          <w:sz w:val="56"/>
        </w:rPr>
      </w:pPr>
      <w:r>
        <w:rPr>
          <w:i/>
          <w:iCs/>
          <w:noProof/>
          <w:snapToGrid/>
          <w:sz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5" type="#_x0000_t202" style="position:absolute;left:0;text-align:left;margin-left:-88.3pt;margin-top:33.55pt;width:96.75pt;height:18pt;z-index:251661312" stroked="f">
            <v:textbox>
              <w:txbxContent>
                <w:p w:rsidR="00812D1C" w:rsidRPr="00F06FE3" w:rsidRDefault="00812D1C">
                  <w:pPr>
                    <w:rPr>
                      <w:rFonts w:ascii="Comic Sans MS" w:hAnsi="Comic Sans MS"/>
                      <w:sz w:val="15"/>
                      <w:szCs w:val="15"/>
                    </w:rPr>
                  </w:pPr>
                  <w:r w:rsidRPr="00F06FE3">
                    <w:rPr>
                      <w:rFonts w:ascii="Comic Sans MS" w:hAnsi="Comic Sans MS"/>
                      <w:sz w:val="15"/>
                      <w:szCs w:val="15"/>
                    </w:rPr>
                    <w:t>“Soar with the Eagles</w:t>
                  </w:r>
                  <w:r>
                    <w:rPr>
                      <w:rFonts w:ascii="Comic Sans MS" w:hAnsi="Comic Sans MS"/>
                      <w:sz w:val="15"/>
                      <w:szCs w:val="15"/>
                    </w:rPr>
                    <w:t>”</w:t>
                  </w:r>
                  <w:r w:rsidRPr="00F06FE3">
                    <w:rPr>
                      <w:rFonts w:ascii="Comic Sans MS" w:hAnsi="Comic Sans MS"/>
                      <w:sz w:val="15"/>
                      <w:szCs w:val="15"/>
                    </w:rPr>
                    <w:t xml:space="preserve"> </w:t>
                  </w:r>
                </w:p>
              </w:txbxContent>
            </v:textbox>
          </v:shape>
        </w:pict>
      </w:r>
      <w:r w:rsidR="00D65DB6">
        <w:rPr>
          <w:i/>
          <w:iCs/>
          <w:sz w:val="56"/>
        </w:rPr>
        <w:t xml:space="preserve">PARENT </w:t>
      </w:r>
      <w:r w:rsidR="00544449">
        <w:rPr>
          <w:i/>
          <w:iCs/>
          <w:sz w:val="56"/>
        </w:rPr>
        <w:t>P</w:t>
      </w:r>
      <w:r w:rsidR="00D65DB6">
        <w:rPr>
          <w:i/>
          <w:iCs/>
          <w:sz w:val="56"/>
        </w:rPr>
        <w:t>AGE</w:t>
      </w:r>
    </w:p>
    <w:p w:rsidR="00DA7AB6" w:rsidRPr="002B11E6" w:rsidRDefault="008E7C81" w:rsidP="002B11E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0"/>
        </w:rPr>
      </w:pPr>
      <w:r>
        <w:rPr>
          <w:sz w:val="20"/>
        </w:rPr>
        <w:t xml:space="preserve">December </w:t>
      </w:r>
      <w:r w:rsidR="009B77A5">
        <w:rPr>
          <w:sz w:val="20"/>
        </w:rPr>
        <w:t>12</w:t>
      </w:r>
      <w:r>
        <w:rPr>
          <w:sz w:val="20"/>
        </w:rPr>
        <w:t>, 2011</w:t>
      </w:r>
    </w:p>
    <w:p w:rsidR="00D65DB6" w:rsidRPr="002B11E6" w:rsidRDefault="00D65DB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0"/>
        </w:rPr>
      </w:pPr>
      <w:r w:rsidRPr="002B11E6">
        <w:rPr>
          <w:b w:val="0"/>
          <w:sz w:val="20"/>
        </w:rPr>
        <w:t xml:space="preserve">      Principal:  </w:t>
      </w:r>
      <w:r w:rsidR="008E7C81">
        <w:rPr>
          <w:b w:val="0"/>
          <w:sz w:val="20"/>
        </w:rPr>
        <w:t>Mary Evans</w:t>
      </w:r>
      <w:r w:rsidR="002B7942" w:rsidRPr="002B11E6">
        <w:rPr>
          <w:b w:val="0"/>
          <w:sz w:val="20"/>
        </w:rPr>
        <w:t xml:space="preserve">                          </w:t>
      </w:r>
    </w:p>
    <w:p w:rsidR="00DD7AD9" w:rsidRDefault="00CA5023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DD7AD9">
        <w:rPr>
          <w:b w:val="0"/>
          <w:sz w:val="20"/>
        </w:rPr>
        <w:t>Secretary</w:t>
      </w:r>
      <w:r w:rsidR="00D65DB6" w:rsidRPr="002B11E6">
        <w:rPr>
          <w:b w:val="0"/>
          <w:sz w:val="20"/>
        </w:rPr>
        <w:t xml:space="preserve">:  </w:t>
      </w:r>
      <w:r w:rsidR="008E7C81">
        <w:rPr>
          <w:b w:val="0"/>
          <w:sz w:val="20"/>
        </w:rPr>
        <w:t>Sandra Jenkins</w:t>
      </w:r>
    </w:p>
    <w:p w:rsidR="001F5631" w:rsidRPr="00884B10" w:rsidRDefault="00DD7AD9" w:rsidP="00884B10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0"/>
        </w:rPr>
      </w:pPr>
      <w:r>
        <w:rPr>
          <w:b w:val="0"/>
          <w:sz w:val="20"/>
        </w:rPr>
        <w:t>Phone Number: 488-3561</w:t>
      </w:r>
      <w:r w:rsidR="008E7C81">
        <w:rPr>
          <w:b w:val="0"/>
          <w:sz w:val="20"/>
        </w:rPr>
        <w:t xml:space="preserve"> </w:t>
      </w:r>
    </w:p>
    <w:p w:rsidR="00FD2E70" w:rsidRPr="00532B45" w:rsidRDefault="00FD2E70" w:rsidP="003A2308">
      <w:pPr>
        <w:pStyle w:val="Subtitle"/>
        <w:jc w:val="left"/>
        <w:rPr>
          <w:b w:val="0"/>
          <w:sz w:val="16"/>
          <w:szCs w:val="16"/>
        </w:rPr>
      </w:pPr>
    </w:p>
    <w:p w:rsidR="00532B45" w:rsidRPr="00532B45" w:rsidRDefault="00532B45" w:rsidP="00532B45">
      <w:pPr>
        <w:pStyle w:val="Subtitle"/>
        <w:rPr>
          <w:sz w:val="24"/>
          <w:szCs w:val="24"/>
          <w:u w:val="single"/>
        </w:rPr>
      </w:pPr>
      <w:r w:rsidRPr="00532B45">
        <w:rPr>
          <w:sz w:val="24"/>
          <w:szCs w:val="24"/>
          <w:u w:val="single"/>
        </w:rPr>
        <w:t>School Website</w:t>
      </w:r>
    </w:p>
    <w:p w:rsidR="00532B45" w:rsidRDefault="00532B45" w:rsidP="00532B45">
      <w:pPr>
        <w:pStyle w:val="Subtitle"/>
      </w:pPr>
      <w:r>
        <w:rPr>
          <w:b w:val="0"/>
          <w:sz w:val="21"/>
          <w:szCs w:val="21"/>
        </w:rPr>
        <w:t>Our new school website is now up and running and looks great.  To view our website please go to the following address</w:t>
      </w:r>
      <w:r w:rsidRPr="00532B45">
        <w:rPr>
          <w:b w:val="0"/>
          <w:sz w:val="24"/>
          <w:szCs w:val="24"/>
        </w:rPr>
        <w:t xml:space="preserve">:  </w:t>
      </w:r>
      <w:hyperlink r:id="rId8" w:history="1">
        <w:r w:rsidRPr="00532B45">
          <w:rPr>
            <w:rStyle w:val="Hyperlink"/>
            <w:b w:val="0"/>
            <w:sz w:val="24"/>
            <w:szCs w:val="24"/>
          </w:rPr>
          <w:t>http://gagetown.nbed.nb.ca/Welcome.html</w:t>
        </w:r>
      </w:hyperlink>
    </w:p>
    <w:p w:rsidR="00532B45" w:rsidRPr="00532B45" w:rsidRDefault="00532B45" w:rsidP="00532B45">
      <w:pPr>
        <w:pStyle w:val="Subtitle"/>
        <w:rPr>
          <w:sz w:val="20"/>
        </w:rPr>
      </w:pPr>
    </w:p>
    <w:p w:rsidR="00443418" w:rsidRPr="00633576" w:rsidRDefault="00443418" w:rsidP="00532B45">
      <w:pPr>
        <w:pStyle w:val="Subtitle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Students Art Work at Orchard View</w:t>
      </w:r>
    </w:p>
    <w:p w:rsidR="00443418" w:rsidRDefault="00443418" w:rsidP="00443418">
      <w:pPr>
        <w:pStyle w:val="Sub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Starting </w:t>
      </w:r>
      <w:r w:rsidR="00DF52FD">
        <w:rPr>
          <w:b w:val="0"/>
          <w:sz w:val="21"/>
          <w:szCs w:val="21"/>
        </w:rPr>
        <w:t>t</w:t>
      </w:r>
      <w:r w:rsidR="00812D1C">
        <w:rPr>
          <w:b w:val="0"/>
          <w:sz w:val="21"/>
          <w:szCs w:val="21"/>
        </w:rPr>
        <w:t>his week</w:t>
      </w:r>
      <w:r>
        <w:rPr>
          <w:b w:val="0"/>
          <w:sz w:val="21"/>
          <w:szCs w:val="21"/>
        </w:rPr>
        <w:t xml:space="preserve">, Gagetown students will be displaying select pieces of art from each class, at Orchard View.  The display will change on a monthly basis.  We are pleased to have this opportunity to showcase our </w:t>
      </w:r>
      <w:r w:rsidR="00884B10">
        <w:rPr>
          <w:b w:val="0"/>
          <w:sz w:val="21"/>
          <w:szCs w:val="21"/>
        </w:rPr>
        <w:t>students’</w:t>
      </w:r>
      <w:r>
        <w:rPr>
          <w:b w:val="0"/>
          <w:sz w:val="21"/>
          <w:szCs w:val="21"/>
        </w:rPr>
        <w:t xml:space="preserve"> creative talents as well as provide the residents and their visitors with great works of art to enjoy. </w:t>
      </w:r>
    </w:p>
    <w:p w:rsidR="00E12360" w:rsidRPr="00532B45" w:rsidRDefault="00E12360" w:rsidP="00DF52FD">
      <w:pPr>
        <w:pStyle w:val="Subtitle"/>
        <w:jc w:val="left"/>
        <w:rPr>
          <w:sz w:val="16"/>
          <w:szCs w:val="16"/>
          <w:u w:val="single"/>
        </w:rPr>
      </w:pPr>
    </w:p>
    <w:p w:rsidR="00817F2A" w:rsidRDefault="00817F2A" w:rsidP="00817F2A">
      <w:pPr>
        <w:pStyle w:val="Subtitle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Christmas Dinner</w:t>
      </w:r>
    </w:p>
    <w:p w:rsidR="00817F2A" w:rsidRPr="00F9655F" w:rsidRDefault="00817F2A" w:rsidP="00817F2A">
      <w:pPr>
        <w:rPr>
          <w:rFonts w:ascii="Comic Sans MS" w:hAnsi="Comic Sans MS"/>
          <w:sz w:val="21"/>
          <w:szCs w:val="21"/>
        </w:rPr>
      </w:pPr>
      <w:r w:rsidRPr="00F9655F">
        <w:rPr>
          <w:rFonts w:ascii="Comic Sans MS" w:hAnsi="Comic Sans MS"/>
          <w:sz w:val="21"/>
          <w:szCs w:val="21"/>
        </w:rPr>
        <w:t xml:space="preserve">Once again this year, the Royal Canadian Legion Branch # 71, Gagetown Rotary Club, Gagetown Legion Ladies Auxiliary and Gagetown Gems Seniors Club will be      providing the staff and students a Turkey Dinner with all the fixings.  The dinner will be held on Thursday,         December 15th at 11:30 at the Royal Canadian Legion.  </w:t>
      </w:r>
    </w:p>
    <w:p w:rsidR="00817F2A" w:rsidRPr="00F9655F" w:rsidRDefault="00817F2A" w:rsidP="00817F2A">
      <w:pPr>
        <w:rPr>
          <w:rFonts w:ascii="Comic Sans MS" w:hAnsi="Comic Sans MS"/>
          <w:sz w:val="21"/>
          <w:szCs w:val="21"/>
        </w:rPr>
      </w:pPr>
      <w:r w:rsidRPr="00F9655F">
        <w:rPr>
          <w:rFonts w:ascii="Comic Sans MS" w:hAnsi="Comic Sans MS"/>
          <w:sz w:val="21"/>
          <w:szCs w:val="21"/>
        </w:rPr>
        <w:t xml:space="preserve">Thank you to all the people who work so hard to provide this dinner for us.  </w:t>
      </w:r>
    </w:p>
    <w:p w:rsidR="00FD2E70" w:rsidRPr="00532B45" w:rsidRDefault="00FD2E70" w:rsidP="003A2308">
      <w:pPr>
        <w:pStyle w:val="Subtitle"/>
        <w:jc w:val="left"/>
        <w:rPr>
          <w:b w:val="0"/>
          <w:sz w:val="16"/>
          <w:szCs w:val="16"/>
        </w:rPr>
      </w:pPr>
    </w:p>
    <w:p w:rsidR="00AE509B" w:rsidRPr="00AE657F" w:rsidRDefault="00AE509B" w:rsidP="00AE509B">
      <w:pPr>
        <w:pStyle w:val="Subtitle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Christmas Concert 2011</w:t>
      </w:r>
    </w:p>
    <w:p w:rsidR="00AE509B" w:rsidRDefault="00AE509B" w:rsidP="00AE509B">
      <w:pPr>
        <w:pStyle w:val="Sub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>We will be holding out annual Christmas Concert on Wednesday, December 21</w:t>
      </w:r>
      <w:r w:rsidRPr="00AE657F">
        <w:rPr>
          <w:b w:val="0"/>
          <w:sz w:val="21"/>
          <w:szCs w:val="21"/>
          <w:vertAlign w:val="superscript"/>
        </w:rPr>
        <w:t>st</w:t>
      </w:r>
      <w:r>
        <w:rPr>
          <w:b w:val="0"/>
          <w:sz w:val="21"/>
          <w:szCs w:val="21"/>
        </w:rPr>
        <w:t xml:space="preserve"> at 6:30 pm.  Our storm date for the concert i</w:t>
      </w:r>
      <w:r w:rsidR="002A7694">
        <w:rPr>
          <w:b w:val="0"/>
          <w:sz w:val="21"/>
          <w:szCs w:val="21"/>
        </w:rPr>
        <w:t>s</w:t>
      </w:r>
      <w:r>
        <w:rPr>
          <w:b w:val="0"/>
          <w:sz w:val="21"/>
          <w:szCs w:val="21"/>
        </w:rPr>
        <w:t xml:space="preserve"> Friday, December 23</w:t>
      </w:r>
      <w:r w:rsidRPr="00AE657F">
        <w:rPr>
          <w:b w:val="0"/>
          <w:sz w:val="21"/>
          <w:szCs w:val="21"/>
          <w:vertAlign w:val="superscript"/>
        </w:rPr>
        <w:t>rd</w:t>
      </w:r>
      <w:r>
        <w:rPr>
          <w:b w:val="0"/>
          <w:sz w:val="21"/>
          <w:szCs w:val="21"/>
        </w:rPr>
        <w:t xml:space="preserve"> at   9:00 am.  Everyone is Welcome!  </w:t>
      </w:r>
    </w:p>
    <w:p w:rsidR="006B3416" w:rsidRPr="00532B45" w:rsidRDefault="006B3416" w:rsidP="00FD2E70">
      <w:pPr>
        <w:pStyle w:val="Subtitle"/>
        <w:rPr>
          <w:sz w:val="16"/>
          <w:szCs w:val="16"/>
          <w:u w:val="single"/>
        </w:rPr>
      </w:pPr>
    </w:p>
    <w:p w:rsidR="006B3416" w:rsidRPr="00530A35" w:rsidRDefault="006B3416" w:rsidP="006B3416">
      <w:pPr>
        <w:pStyle w:val="Subtitle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Hat Day</w:t>
      </w:r>
    </w:p>
    <w:p w:rsidR="006B3416" w:rsidRDefault="00DF52FD" w:rsidP="006B3416">
      <w:pPr>
        <w:pStyle w:val="Sub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 xml:space="preserve">Please remember that </w:t>
      </w:r>
      <w:r w:rsidR="006B3416">
        <w:rPr>
          <w:b w:val="0"/>
          <w:sz w:val="21"/>
          <w:szCs w:val="21"/>
        </w:rPr>
        <w:t>Friday</w:t>
      </w:r>
      <w:r>
        <w:rPr>
          <w:b w:val="0"/>
          <w:sz w:val="21"/>
          <w:szCs w:val="21"/>
        </w:rPr>
        <w:t>,</w:t>
      </w:r>
      <w:r w:rsidR="006B3416">
        <w:rPr>
          <w:b w:val="0"/>
          <w:sz w:val="21"/>
          <w:szCs w:val="21"/>
        </w:rPr>
        <w:t xml:space="preserve"> December 16</w:t>
      </w:r>
      <w:r w:rsidR="006B3416" w:rsidRPr="00530A35">
        <w:rPr>
          <w:b w:val="0"/>
          <w:sz w:val="21"/>
          <w:szCs w:val="21"/>
          <w:vertAlign w:val="superscript"/>
        </w:rPr>
        <w:t>th</w:t>
      </w:r>
      <w:r w:rsidR="006B3416">
        <w:rPr>
          <w:b w:val="0"/>
          <w:sz w:val="21"/>
          <w:szCs w:val="21"/>
        </w:rPr>
        <w:t xml:space="preserve"> all students are invited to wear a hat with a Christmas theme.  </w:t>
      </w:r>
      <w:r>
        <w:rPr>
          <w:b w:val="0"/>
          <w:sz w:val="21"/>
          <w:szCs w:val="21"/>
        </w:rPr>
        <w:t xml:space="preserve">The cost for a </w:t>
      </w:r>
      <w:r w:rsidR="006B3416">
        <w:rPr>
          <w:b w:val="0"/>
          <w:sz w:val="21"/>
          <w:szCs w:val="21"/>
        </w:rPr>
        <w:t>student wishing to wea</w:t>
      </w:r>
      <w:r w:rsidR="00532B45">
        <w:rPr>
          <w:b w:val="0"/>
          <w:sz w:val="21"/>
          <w:szCs w:val="21"/>
        </w:rPr>
        <w:t xml:space="preserve">r a hat </w:t>
      </w:r>
      <w:r w:rsidR="006B3416">
        <w:rPr>
          <w:b w:val="0"/>
          <w:sz w:val="21"/>
          <w:szCs w:val="21"/>
        </w:rPr>
        <w:t xml:space="preserve">will be $1.00 which will go towards the Middle Level year end activities. </w:t>
      </w:r>
    </w:p>
    <w:p w:rsidR="006B3416" w:rsidRPr="00532B45" w:rsidRDefault="00884B10" w:rsidP="00884B10">
      <w:pPr>
        <w:pStyle w:val="Subtitle"/>
        <w:jc w:val="left"/>
        <w:rPr>
          <w:b w:val="0"/>
          <w:sz w:val="16"/>
          <w:szCs w:val="16"/>
        </w:rPr>
      </w:pPr>
      <w:r>
        <w:rPr>
          <w:b w:val="0"/>
          <w:sz w:val="21"/>
          <w:szCs w:val="21"/>
        </w:rPr>
        <w:t xml:space="preserve"> </w:t>
      </w:r>
    </w:p>
    <w:p w:rsidR="00F44949" w:rsidRDefault="00F44949" w:rsidP="00F44949">
      <w:pPr>
        <w:pStyle w:val="Subtitle"/>
        <w:rPr>
          <w:sz w:val="21"/>
          <w:szCs w:val="21"/>
          <w:u w:val="single"/>
        </w:rPr>
      </w:pPr>
      <w:r>
        <w:rPr>
          <w:sz w:val="21"/>
          <w:szCs w:val="21"/>
          <w:u w:val="single"/>
        </w:rPr>
        <w:t>Sock-Hop</w:t>
      </w:r>
    </w:p>
    <w:p w:rsidR="00F44949" w:rsidRPr="00F44949" w:rsidRDefault="00F44949" w:rsidP="00F44949">
      <w:pPr>
        <w:pStyle w:val="Subtitle"/>
        <w:jc w:val="left"/>
        <w:rPr>
          <w:b w:val="0"/>
          <w:sz w:val="21"/>
          <w:szCs w:val="21"/>
        </w:rPr>
      </w:pPr>
      <w:r>
        <w:rPr>
          <w:b w:val="0"/>
          <w:sz w:val="21"/>
          <w:szCs w:val="21"/>
        </w:rPr>
        <w:t>There will be a sock-hop on December 23</w:t>
      </w:r>
      <w:r w:rsidRPr="00F44949">
        <w:rPr>
          <w:b w:val="0"/>
          <w:sz w:val="21"/>
          <w:szCs w:val="21"/>
          <w:vertAlign w:val="superscript"/>
        </w:rPr>
        <w:t>rd</w:t>
      </w:r>
      <w:r>
        <w:rPr>
          <w:b w:val="0"/>
          <w:sz w:val="21"/>
          <w:szCs w:val="21"/>
        </w:rPr>
        <w:t xml:space="preserve"> in the gym.  Cost will be $1.00 per student.  The money will go towards the Middle Level year end activities. </w:t>
      </w:r>
    </w:p>
    <w:p w:rsidR="00532B45" w:rsidRDefault="00532B45" w:rsidP="00532B45">
      <w:pPr>
        <w:pStyle w:val="Subtitle"/>
        <w:rPr>
          <w:sz w:val="20"/>
          <w:u w:val="single"/>
        </w:rPr>
      </w:pPr>
      <w:r>
        <w:rPr>
          <w:sz w:val="20"/>
          <w:u w:val="single"/>
        </w:rPr>
        <w:lastRenderedPageBreak/>
        <w:t>Hot Lunch</w:t>
      </w:r>
    </w:p>
    <w:p w:rsidR="00532B45" w:rsidRPr="00CB0625" w:rsidRDefault="00532B45" w:rsidP="00532B45">
      <w:pPr>
        <w:pStyle w:val="Subtitle"/>
        <w:jc w:val="left"/>
        <w:rPr>
          <w:b w:val="0"/>
          <w:sz w:val="20"/>
        </w:rPr>
      </w:pPr>
      <w:r>
        <w:rPr>
          <w:b w:val="0"/>
          <w:sz w:val="20"/>
        </w:rPr>
        <w:t>The last day for pizza will be on December 12</w:t>
      </w:r>
      <w:r w:rsidRPr="00CB0625">
        <w:rPr>
          <w:b w:val="0"/>
          <w:sz w:val="20"/>
          <w:vertAlign w:val="superscript"/>
        </w:rPr>
        <w:t>th</w:t>
      </w:r>
      <w:r>
        <w:rPr>
          <w:b w:val="0"/>
          <w:sz w:val="20"/>
        </w:rPr>
        <w:t xml:space="preserve">.  There will be </w:t>
      </w:r>
      <w:r w:rsidRPr="00CB0625">
        <w:rPr>
          <w:sz w:val="20"/>
          <w:u w:val="single"/>
        </w:rPr>
        <w:t>NO</w:t>
      </w:r>
      <w:r>
        <w:rPr>
          <w:b w:val="0"/>
          <w:sz w:val="20"/>
        </w:rPr>
        <w:t xml:space="preserve"> hot lunch during the final week of school.  The hot lunch program will resume on January 16</w:t>
      </w:r>
      <w:r w:rsidRPr="00CB0625">
        <w:rPr>
          <w:b w:val="0"/>
          <w:sz w:val="20"/>
          <w:vertAlign w:val="superscript"/>
        </w:rPr>
        <w:t>th</w:t>
      </w:r>
      <w:r>
        <w:rPr>
          <w:b w:val="0"/>
          <w:sz w:val="20"/>
        </w:rPr>
        <w:t xml:space="preserve"> with these orders being due to the school on January 12</w:t>
      </w:r>
      <w:r w:rsidRPr="00CB0625">
        <w:rPr>
          <w:b w:val="0"/>
          <w:sz w:val="20"/>
          <w:vertAlign w:val="superscript"/>
        </w:rPr>
        <w:t>th</w:t>
      </w:r>
      <w:r>
        <w:rPr>
          <w:b w:val="0"/>
          <w:sz w:val="20"/>
        </w:rPr>
        <w:t xml:space="preserve">. </w:t>
      </w:r>
    </w:p>
    <w:p w:rsidR="006B3416" w:rsidRPr="00463F9F" w:rsidRDefault="006B3416" w:rsidP="00FD2E70">
      <w:pPr>
        <w:pStyle w:val="Subtitle"/>
        <w:rPr>
          <w:sz w:val="21"/>
          <w:szCs w:val="21"/>
          <w:u w:val="single"/>
        </w:rPr>
      </w:pPr>
    </w:p>
    <w:p w:rsidR="00FD2E70" w:rsidRDefault="00FD2E70" w:rsidP="00FD2E70">
      <w:pPr>
        <w:pStyle w:val="Subtitle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Upcoming Dates - Mark Your Calendars</w:t>
      </w:r>
    </w:p>
    <w:p w:rsidR="00FD2E70" w:rsidRDefault="00FD2E70" w:rsidP="00FD2E70">
      <w:pPr>
        <w:pStyle w:val="Subtitle"/>
        <w:rPr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98"/>
        <w:gridCol w:w="3330"/>
      </w:tblGrid>
      <w:tr w:rsidR="00FD2E70" w:rsidRPr="00C42454" w:rsidTr="00530A35">
        <w:tc>
          <w:tcPr>
            <w:tcW w:w="1998" w:type="dxa"/>
            <w:vAlign w:val="center"/>
          </w:tcPr>
          <w:p w:rsidR="00FD2E70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12</w:t>
            </w:r>
            <w:r w:rsidRPr="00CB0625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FD2E70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Pizza Day </w:t>
            </w:r>
          </w:p>
        </w:tc>
      </w:tr>
      <w:tr w:rsidR="00FD2E70" w:rsidRPr="00C42454" w:rsidTr="00530A35">
        <w:tc>
          <w:tcPr>
            <w:tcW w:w="1998" w:type="dxa"/>
            <w:vAlign w:val="center"/>
          </w:tcPr>
          <w:p w:rsidR="00FD2E70" w:rsidRPr="003E5954" w:rsidRDefault="00FD2E70" w:rsidP="00AE509B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December </w:t>
            </w:r>
            <w:r w:rsidR="00AE509B">
              <w:rPr>
                <w:b w:val="0"/>
                <w:sz w:val="20"/>
              </w:rPr>
              <w:t>12</w:t>
            </w:r>
            <w:r w:rsidRPr="00EC6E10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B07491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Art Work on display at </w:t>
            </w:r>
          </w:p>
          <w:p w:rsidR="00FD2E70" w:rsidRPr="003E5954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Orchard View</w:t>
            </w:r>
          </w:p>
        </w:tc>
      </w:tr>
      <w:tr w:rsidR="00FD2E70" w:rsidRPr="00C42454" w:rsidTr="00530A35">
        <w:tc>
          <w:tcPr>
            <w:tcW w:w="1998" w:type="dxa"/>
            <w:vAlign w:val="center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15</w:t>
            </w:r>
            <w:r w:rsidRPr="00EC6E10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Turkey Dinner for Staff and Students at 11:30</w:t>
            </w:r>
          </w:p>
        </w:tc>
      </w:tr>
      <w:tr w:rsidR="00B07491" w:rsidRPr="00C42454" w:rsidTr="00530A35">
        <w:tc>
          <w:tcPr>
            <w:tcW w:w="1998" w:type="dxa"/>
            <w:vAlign w:val="center"/>
          </w:tcPr>
          <w:p w:rsidR="00B07491" w:rsidRDefault="00B07491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15</w:t>
            </w:r>
            <w:r w:rsidRPr="00B07491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B07491" w:rsidRDefault="00B07491" w:rsidP="00CB0625">
            <w:pPr>
              <w:pStyle w:val="Subtitle"/>
              <w:rPr>
                <w:b w:val="0"/>
                <w:sz w:val="20"/>
              </w:rPr>
            </w:pPr>
            <w:r w:rsidRPr="00B07491">
              <w:rPr>
                <w:b w:val="0"/>
                <w:sz w:val="18"/>
                <w:szCs w:val="18"/>
              </w:rPr>
              <w:t>Hot Lunch Orders due for next week</w:t>
            </w:r>
            <w:r>
              <w:rPr>
                <w:b w:val="0"/>
                <w:sz w:val="18"/>
                <w:szCs w:val="18"/>
              </w:rPr>
              <w:t xml:space="preserve"> – (Pizza only)</w:t>
            </w:r>
          </w:p>
        </w:tc>
      </w:tr>
      <w:tr w:rsidR="00530A35" w:rsidRPr="00C42454" w:rsidTr="00530A35">
        <w:tc>
          <w:tcPr>
            <w:tcW w:w="1998" w:type="dxa"/>
            <w:vAlign w:val="center"/>
          </w:tcPr>
          <w:p w:rsidR="00530A35" w:rsidRDefault="00530A3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16</w:t>
            </w:r>
            <w:r w:rsidRPr="00530A35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530A35" w:rsidRDefault="00530A3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Christmas Hat Day</w:t>
            </w:r>
          </w:p>
        </w:tc>
      </w:tr>
      <w:tr w:rsidR="002227C9" w:rsidRPr="00C42454" w:rsidTr="00530A35">
        <w:tc>
          <w:tcPr>
            <w:tcW w:w="1998" w:type="dxa"/>
            <w:vAlign w:val="center"/>
          </w:tcPr>
          <w:p w:rsidR="002227C9" w:rsidRDefault="002227C9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19</w:t>
            </w:r>
            <w:r w:rsidRPr="002227C9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2227C9" w:rsidRDefault="002227C9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Soccer Team – Banner Presentation 1:00pm</w:t>
            </w:r>
          </w:p>
        </w:tc>
      </w:tr>
      <w:tr w:rsidR="00FD2E70" w:rsidRPr="00C42454" w:rsidTr="00530A35">
        <w:tc>
          <w:tcPr>
            <w:tcW w:w="1998" w:type="dxa"/>
            <w:vAlign w:val="center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21</w:t>
            </w:r>
            <w:r w:rsidRPr="000E1F5A">
              <w:rPr>
                <w:b w:val="0"/>
                <w:sz w:val="20"/>
                <w:vertAlign w:val="superscript"/>
              </w:rPr>
              <w:t>st</w:t>
            </w:r>
          </w:p>
        </w:tc>
        <w:tc>
          <w:tcPr>
            <w:tcW w:w="3330" w:type="dxa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Christmas Concert 6:30pm</w:t>
            </w:r>
          </w:p>
        </w:tc>
      </w:tr>
      <w:tr w:rsidR="00FD2E70" w:rsidRPr="00C42454" w:rsidTr="00530A35">
        <w:tc>
          <w:tcPr>
            <w:tcW w:w="1998" w:type="dxa"/>
            <w:vAlign w:val="center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22</w:t>
            </w:r>
            <w:r w:rsidRPr="000E1F5A">
              <w:rPr>
                <w:b w:val="0"/>
                <w:sz w:val="20"/>
                <w:vertAlign w:val="superscript"/>
              </w:rPr>
              <w:t>nd</w:t>
            </w:r>
          </w:p>
        </w:tc>
        <w:tc>
          <w:tcPr>
            <w:tcW w:w="3330" w:type="dxa"/>
          </w:tcPr>
          <w:p w:rsidR="00FD2E70" w:rsidRDefault="00534A38" w:rsidP="009F15F8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Jack and the Bean St</w:t>
            </w:r>
            <w:r w:rsidR="009F15F8">
              <w:rPr>
                <w:b w:val="0"/>
                <w:sz w:val="20"/>
              </w:rPr>
              <w:t>al</w:t>
            </w:r>
            <w:r>
              <w:rPr>
                <w:b w:val="0"/>
                <w:sz w:val="20"/>
              </w:rPr>
              <w:t>k play</w:t>
            </w:r>
          </w:p>
        </w:tc>
      </w:tr>
      <w:tr w:rsidR="00F44949" w:rsidRPr="00C42454" w:rsidTr="00530A35">
        <w:tc>
          <w:tcPr>
            <w:tcW w:w="1998" w:type="dxa"/>
            <w:vAlign w:val="center"/>
          </w:tcPr>
          <w:p w:rsidR="00F44949" w:rsidRDefault="00F44949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23</w:t>
            </w:r>
            <w:r w:rsidRPr="00F44949">
              <w:rPr>
                <w:b w:val="0"/>
                <w:sz w:val="20"/>
                <w:vertAlign w:val="superscript"/>
              </w:rPr>
              <w:t>rd</w:t>
            </w:r>
          </w:p>
        </w:tc>
        <w:tc>
          <w:tcPr>
            <w:tcW w:w="3330" w:type="dxa"/>
          </w:tcPr>
          <w:p w:rsidR="00F44949" w:rsidRDefault="00F44949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Sock-hop </w:t>
            </w:r>
          </w:p>
        </w:tc>
      </w:tr>
      <w:tr w:rsidR="00FD2E70" w:rsidRPr="00C42454" w:rsidTr="00530A35">
        <w:tc>
          <w:tcPr>
            <w:tcW w:w="1998" w:type="dxa"/>
            <w:vAlign w:val="center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23</w:t>
            </w:r>
            <w:r w:rsidRPr="00FD2E70">
              <w:rPr>
                <w:b w:val="0"/>
                <w:sz w:val="20"/>
                <w:vertAlign w:val="superscript"/>
              </w:rPr>
              <w:t>rd</w:t>
            </w:r>
          </w:p>
        </w:tc>
        <w:tc>
          <w:tcPr>
            <w:tcW w:w="3330" w:type="dxa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Storm date for Christmas Concert 9:00am</w:t>
            </w:r>
          </w:p>
        </w:tc>
      </w:tr>
      <w:tr w:rsidR="00FD2E70" w:rsidRPr="00C42454" w:rsidTr="00530A35">
        <w:tc>
          <w:tcPr>
            <w:tcW w:w="1998" w:type="dxa"/>
            <w:vAlign w:val="center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December 23</w:t>
            </w:r>
            <w:r w:rsidRPr="002E0D40">
              <w:rPr>
                <w:b w:val="0"/>
                <w:sz w:val="20"/>
                <w:vertAlign w:val="superscript"/>
              </w:rPr>
              <w:t>rd</w:t>
            </w:r>
          </w:p>
        </w:tc>
        <w:tc>
          <w:tcPr>
            <w:tcW w:w="3330" w:type="dxa"/>
          </w:tcPr>
          <w:p w:rsidR="00FD2E70" w:rsidRDefault="00FD2E70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Last Day of classes before Christmas break </w:t>
            </w:r>
          </w:p>
        </w:tc>
      </w:tr>
      <w:tr w:rsidR="00CB0625" w:rsidRPr="00C42454" w:rsidTr="00530A35">
        <w:tc>
          <w:tcPr>
            <w:tcW w:w="1998" w:type="dxa"/>
            <w:vAlign w:val="center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January 9</w:t>
            </w:r>
            <w:r w:rsidRPr="00CB0625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First Day of Classes</w:t>
            </w:r>
          </w:p>
        </w:tc>
      </w:tr>
      <w:tr w:rsidR="008066F9" w:rsidRPr="00C42454" w:rsidTr="00530A35">
        <w:tc>
          <w:tcPr>
            <w:tcW w:w="1998" w:type="dxa"/>
            <w:vAlign w:val="center"/>
          </w:tcPr>
          <w:p w:rsidR="008066F9" w:rsidRDefault="008066F9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January 26</w:t>
            </w:r>
            <w:r w:rsidRPr="008066F9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8066F9" w:rsidRDefault="008066F9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EYE-DA screening for Pre-Kindergarten</w:t>
            </w:r>
          </w:p>
        </w:tc>
      </w:tr>
      <w:tr w:rsidR="00CB0625" w:rsidRPr="00C42454" w:rsidTr="00530A35">
        <w:tc>
          <w:tcPr>
            <w:tcW w:w="1998" w:type="dxa"/>
            <w:vAlign w:val="center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February 17</w:t>
            </w:r>
            <w:r w:rsidRPr="00CB0625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PD Day</w:t>
            </w:r>
          </w:p>
        </w:tc>
      </w:tr>
      <w:tr w:rsidR="00530A35" w:rsidRPr="00C42454" w:rsidTr="00530A35">
        <w:tc>
          <w:tcPr>
            <w:tcW w:w="1998" w:type="dxa"/>
            <w:vAlign w:val="center"/>
          </w:tcPr>
          <w:p w:rsidR="00530A35" w:rsidRDefault="00530A3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Week of Feb. 27</w:t>
            </w:r>
            <w:r w:rsidRPr="00530A35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530A35" w:rsidRDefault="00530A3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Winter Carnival </w:t>
            </w:r>
          </w:p>
        </w:tc>
      </w:tr>
      <w:tr w:rsidR="00CB0625" w:rsidRPr="00C42454" w:rsidTr="00530A35">
        <w:tc>
          <w:tcPr>
            <w:tcW w:w="1998" w:type="dxa"/>
            <w:vAlign w:val="center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March 5</w:t>
            </w:r>
            <w:r w:rsidRPr="00CB0625">
              <w:rPr>
                <w:b w:val="0"/>
                <w:sz w:val="20"/>
                <w:vertAlign w:val="superscript"/>
              </w:rPr>
              <w:t>th</w:t>
            </w:r>
            <w:r w:rsidR="00463F9F">
              <w:rPr>
                <w:b w:val="0"/>
                <w:sz w:val="20"/>
                <w:vertAlign w:val="superscript"/>
              </w:rPr>
              <w:t xml:space="preserve"> </w:t>
            </w:r>
            <w:r w:rsidR="00463F9F">
              <w:rPr>
                <w:b w:val="0"/>
                <w:sz w:val="20"/>
              </w:rPr>
              <w:t>– 9</w:t>
            </w:r>
            <w:r w:rsidR="00463F9F" w:rsidRPr="00463F9F">
              <w:rPr>
                <w:b w:val="0"/>
                <w:sz w:val="20"/>
                <w:vertAlign w:val="superscript"/>
              </w:rPr>
              <w:t>th</w:t>
            </w:r>
            <w:r w:rsidR="00463F9F">
              <w:rPr>
                <w:b w:val="0"/>
                <w:sz w:val="20"/>
              </w:rPr>
              <w:t xml:space="preserve"> 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MARCH BREAK – no classes</w:t>
            </w:r>
          </w:p>
        </w:tc>
      </w:tr>
      <w:tr w:rsidR="00CB0625" w:rsidRPr="00C42454" w:rsidTr="00530A35">
        <w:tc>
          <w:tcPr>
            <w:tcW w:w="1998" w:type="dxa"/>
            <w:vAlign w:val="center"/>
          </w:tcPr>
          <w:p w:rsidR="00CB0625" w:rsidRDefault="00CB0625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March 29</w:t>
            </w:r>
            <w:r w:rsidRPr="00CB0625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CB0625" w:rsidRDefault="00633576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Parent/Teacher interviews –     No Classes 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April 6</w:t>
            </w:r>
            <w:r w:rsidRPr="0037640D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Good Friday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April 9</w:t>
            </w:r>
            <w:r w:rsidRPr="0037640D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Easter Monday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April 20</w:t>
            </w:r>
            <w:r w:rsidRPr="0037640D">
              <w:rPr>
                <w:b w:val="0"/>
                <w:sz w:val="20"/>
                <w:vertAlign w:val="superscript"/>
              </w:rPr>
              <w:t>th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PD Day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May 3</w:t>
            </w:r>
            <w:r w:rsidRPr="0037640D">
              <w:rPr>
                <w:b w:val="0"/>
                <w:sz w:val="20"/>
                <w:vertAlign w:val="superscript"/>
              </w:rPr>
              <w:t>rd</w:t>
            </w:r>
            <w:r>
              <w:rPr>
                <w:b w:val="0"/>
                <w:sz w:val="20"/>
              </w:rPr>
              <w:t xml:space="preserve"> 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PD day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May 4</w:t>
            </w:r>
            <w:r w:rsidRPr="0037640D">
              <w:rPr>
                <w:b w:val="0"/>
                <w:sz w:val="20"/>
                <w:vertAlign w:val="superscript"/>
              </w:rPr>
              <w:t>th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Provincial Council Day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May 21</w:t>
            </w:r>
            <w:r w:rsidRPr="0037640D">
              <w:rPr>
                <w:b w:val="0"/>
                <w:sz w:val="20"/>
                <w:vertAlign w:val="superscript"/>
              </w:rPr>
              <w:t>st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No classes – Victoria Day</w:t>
            </w:r>
          </w:p>
        </w:tc>
      </w:tr>
      <w:tr w:rsidR="0037640D" w:rsidRPr="00C42454" w:rsidTr="00530A35">
        <w:tc>
          <w:tcPr>
            <w:tcW w:w="1998" w:type="dxa"/>
            <w:vAlign w:val="center"/>
          </w:tcPr>
          <w:p w:rsidR="0037640D" w:rsidRDefault="0037640D" w:rsidP="00CB0625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June 22</w:t>
            </w:r>
            <w:r w:rsidRPr="0037640D">
              <w:rPr>
                <w:b w:val="0"/>
                <w:sz w:val="20"/>
                <w:vertAlign w:val="superscript"/>
              </w:rPr>
              <w:t>nd</w:t>
            </w:r>
          </w:p>
        </w:tc>
        <w:tc>
          <w:tcPr>
            <w:tcW w:w="3330" w:type="dxa"/>
          </w:tcPr>
          <w:p w:rsidR="0037640D" w:rsidRDefault="0037640D" w:rsidP="0037640D">
            <w:pPr>
              <w:pStyle w:val="Subtitle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Last Day of School</w:t>
            </w:r>
          </w:p>
        </w:tc>
      </w:tr>
    </w:tbl>
    <w:p w:rsidR="00530A35" w:rsidRDefault="00530A35" w:rsidP="002227C9">
      <w:pPr>
        <w:jc w:val="center"/>
        <w:rPr>
          <w:rFonts w:ascii="Comic Sans MS" w:hAnsi="Comic Sans MS"/>
          <w:b/>
          <w:sz w:val="20"/>
          <w:u w:val="single"/>
        </w:rPr>
      </w:pPr>
    </w:p>
    <w:p w:rsidR="002227C9" w:rsidRPr="00773D2C" w:rsidRDefault="002227C9" w:rsidP="002227C9">
      <w:pPr>
        <w:jc w:val="center"/>
        <w:rPr>
          <w:rFonts w:ascii="Comic Sans MS" w:hAnsi="Comic Sans MS"/>
          <w:b/>
          <w:sz w:val="20"/>
          <w:u w:val="single"/>
        </w:rPr>
      </w:pPr>
      <w:r w:rsidRPr="00773D2C">
        <w:rPr>
          <w:rFonts w:ascii="Comic Sans MS" w:hAnsi="Comic Sans MS"/>
          <w:b/>
          <w:sz w:val="20"/>
          <w:u w:val="single"/>
        </w:rPr>
        <w:t>BADMINTON GAME &amp; PRACTICE SCHEUDULE – 2011</w:t>
      </w:r>
    </w:p>
    <w:p w:rsidR="009B77A5" w:rsidRDefault="009B77A5" w:rsidP="002227C9">
      <w:pPr>
        <w:rPr>
          <w:rFonts w:ascii="Comic Sans MS" w:hAnsi="Comic Sans MS"/>
          <w:b/>
          <w:sz w:val="20"/>
        </w:rPr>
      </w:pPr>
    </w:p>
    <w:p w:rsidR="002227C9" w:rsidRPr="002227C9" w:rsidRDefault="002227C9" w:rsidP="002227C9">
      <w:pPr>
        <w:rPr>
          <w:rFonts w:ascii="Comic Sans MS" w:hAnsi="Comic Sans MS"/>
          <w:b/>
          <w:sz w:val="20"/>
        </w:rPr>
      </w:pPr>
      <w:r w:rsidRPr="002227C9">
        <w:rPr>
          <w:rFonts w:ascii="Comic Sans MS" w:hAnsi="Comic Sans MS"/>
          <w:b/>
          <w:sz w:val="20"/>
        </w:rPr>
        <w:t>Dec. 12</w:t>
      </w:r>
      <w:r w:rsidRPr="002227C9">
        <w:rPr>
          <w:rFonts w:ascii="Comic Sans MS" w:hAnsi="Comic Sans MS"/>
          <w:b/>
          <w:sz w:val="20"/>
          <w:vertAlign w:val="superscript"/>
        </w:rPr>
        <w:t>th</w:t>
      </w:r>
      <w:r w:rsidRPr="002227C9">
        <w:rPr>
          <w:rFonts w:ascii="Comic Sans MS" w:hAnsi="Comic Sans MS"/>
          <w:b/>
          <w:sz w:val="20"/>
        </w:rPr>
        <w:t xml:space="preserve">  </w:t>
      </w:r>
      <w:r>
        <w:rPr>
          <w:rFonts w:ascii="Comic Sans MS" w:hAnsi="Comic Sans MS"/>
          <w:b/>
          <w:sz w:val="20"/>
        </w:rPr>
        <w:tab/>
      </w:r>
      <w:r w:rsidRPr="002227C9">
        <w:rPr>
          <w:rFonts w:ascii="Comic Sans MS" w:hAnsi="Comic Sans MS"/>
          <w:b/>
          <w:sz w:val="20"/>
        </w:rPr>
        <w:t>Monday</w:t>
      </w:r>
      <w:r w:rsidRPr="002227C9">
        <w:rPr>
          <w:rFonts w:ascii="Comic Sans MS" w:hAnsi="Comic Sans MS"/>
          <w:b/>
          <w:sz w:val="20"/>
        </w:rPr>
        <w:tab/>
        <w:t>Gage @ C</w:t>
      </w:r>
      <w:r>
        <w:rPr>
          <w:rFonts w:ascii="Comic Sans MS" w:hAnsi="Comic Sans MS"/>
          <w:b/>
          <w:sz w:val="20"/>
        </w:rPr>
        <w:t>NCS</w:t>
      </w:r>
      <w:r w:rsidRPr="002227C9">
        <w:rPr>
          <w:rFonts w:ascii="Comic Sans MS" w:hAnsi="Comic Sans MS"/>
          <w:b/>
          <w:sz w:val="20"/>
        </w:rPr>
        <w:tab/>
        <w:t>2:45-4:00</w:t>
      </w:r>
    </w:p>
    <w:p w:rsidR="002227C9" w:rsidRPr="002227C9" w:rsidRDefault="002227C9" w:rsidP="002227C9">
      <w:pPr>
        <w:rPr>
          <w:rFonts w:ascii="Comic Sans MS" w:hAnsi="Comic Sans MS"/>
          <w:sz w:val="20"/>
        </w:rPr>
      </w:pPr>
      <w:r w:rsidRPr="002227C9">
        <w:rPr>
          <w:rFonts w:ascii="Comic Sans MS" w:hAnsi="Comic Sans MS"/>
          <w:sz w:val="20"/>
        </w:rPr>
        <w:t>Dec. 14</w:t>
      </w:r>
      <w:r w:rsidRPr="002227C9">
        <w:rPr>
          <w:rFonts w:ascii="Comic Sans MS" w:hAnsi="Comic Sans MS"/>
          <w:sz w:val="20"/>
          <w:vertAlign w:val="superscript"/>
        </w:rPr>
        <w:t>th</w:t>
      </w:r>
      <w:r w:rsidRPr="002227C9">
        <w:rPr>
          <w:rFonts w:ascii="Comic Sans MS" w:hAnsi="Comic Sans MS"/>
          <w:sz w:val="20"/>
        </w:rPr>
        <w:t xml:space="preserve"> </w:t>
      </w:r>
      <w:r>
        <w:rPr>
          <w:rFonts w:ascii="Comic Sans MS" w:hAnsi="Comic Sans MS"/>
          <w:sz w:val="20"/>
        </w:rPr>
        <w:tab/>
      </w:r>
      <w:r w:rsidRPr="002227C9">
        <w:rPr>
          <w:rFonts w:ascii="Comic Sans MS" w:hAnsi="Comic Sans MS"/>
          <w:sz w:val="20"/>
        </w:rPr>
        <w:t xml:space="preserve">Wednesday </w:t>
      </w:r>
      <w:r w:rsidRPr="002227C9">
        <w:rPr>
          <w:rFonts w:ascii="Comic Sans MS" w:hAnsi="Comic Sans MS"/>
          <w:sz w:val="20"/>
        </w:rPr>
        <w:tab/>
        <w:t>PRACTICE</w:t>
      </w:r>
      <w:r w:rsidRPr="002227C9">
        <w:rPr>
          <w:rFonts w:ascii="Comic Sans MS" w:hAnsi="Comic Sans MS"/>
          <w:sz w:val="20"/>
        </w:rPr>
        <w:tab/>
        <w:t>2:40-4:00</w:t>
      </w:r>
    </w:p>
    <w:p w:rsidR="002227C9" w:rsidRPr="002227C9" w:rsidRDefault="002227C9" w:rsidP="002227C9">
      <w:pPr>
        <w:rPr>
          <w:rFonts w:ascii="Comic Sans MS" w:hAnsi="Comic Sans MS"/>
          <w:b/>
          <w:sz w:val="20"/>
        </w:rPr>
      </w:pPr>
      <w:r w:rsidRPr="002227C9">
        <w:rPr>
          <w:rFonts w:ascii="Comic Sans MS" w:hAnsi="Comic Sans MS"/>
          <w:b/>
          <w:sz w:val="20"/>
        </w:rPr>
        <w:t>Dec. 16</w:t>
      </w:r>
      <w:r w:rsidRPr="002227C9">
        <w:rPr>
          <w:rFonts w:ascii="Comic Sans MS" w:hAnsi="Comic Sans MS"/>
          <w:b/>
          <w:sz w:val="20"/>
          <w:vertAlign w:val="superscript"/>
        </w:rPr>
        <w:t>th</w:t>
      </w:r>
      <w:r w:rsidRPr="002227C9">
        <w:rPr>
          <w:rFonts w:ascii="Comic Sans MS" w:hAnsi="Comic Sans MS"/>
          <w:b/>
          <w:sz w:val="20"/>
        </w:rPr>
        <w:t xml:space="preserve"> </w:t>
      </w:r>
      <w:r>
        <w:rPr>
          <w:rFonts w:ascii="Comic Sans MS" w:hAnsi="Comic Sans MS"/>
          <w:b/>
          <w:sz w:val="20"/>
        </w:rPr>
        <w:tab/>
      </w:r>
      <w:r w:rsidRPr="002227C9">
        <w:rPr>
          <w:rFonts w:ascii="Comic Sans MS" w:hAnsi="Comic Sans MS"/>
          <w:b/>
          <w:sz w:val="20"/>
        </w:rPr>
        <w:t>Friday</w:t>
      </w:r>
      <w:r w:rsidRPr="002227C9"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ab/>
      </w:r>
      <w:r w:rsidRPr="002227C9">
        <w:rPr>
          <w:rFonts w:ascii="Comic Sans MS" w:hAnsi="Comic Sans MS"/>
          <w:b/>
          <w:sz w:val="20"/>
        </w:rPr>
        <w:t>Gage @ C</w:t>
      </w:r>
      <w:r>
        <w:rPr>
          <w:rFonts w:ascii="Comic Sans MS" w:hAnsi="Comic Sans MS"/>
          <w:b/>
          <w:sz w:val="20"/>
        </w:rPr>
        <w:t>NCS</w:t>
      </w:r>
      <w:r w:rsidRPr="002227C9">
        <w:rPr>
          <w:rFonts w:ascii="Comic Sans MS" w:hAnsi="Comic Sans MS"/>
          <w:b/>
          <w:sz w:val="20"/>
        </w:rPr>
        <w:tab/>
      </w:r>
      <w:r>
        <w:rPr>
          <w:rFonts w:ascii="Comic Sans MS" w:hAnsi="Comic Sans MS"/>
          <w:b/>
          <w:sz w:val="20"/>
        </w:rPr>
        <w:t xml:space="preserve">    </w:t>
      </w:r>
      <w:r w:rsidRPr="002227C9">
        <w:rPr>
          <w:rFonts w:ascii="Comic Sans MS" w:hAnsi="Comic Sans MS"/>
          <w:b/>
          <w:sz w:val="20"/>
        </w:rPr>
        <w:t>TBA</w:t>
      </w:r>
    </w:p>
    <w:p w:rsidR="006B3416" w:rsidRDefault="006B3416" w:rsidP="002227C9">
      <w:pPr>
        <w:jc w:val="center"/>
        <w:rPr>
          <w:rFonts w:ascii="Comic Sans MS" w:hAnsi="Comic Sans MS"/>
          <w:b/>
          <w:sz w:val="20"/>
        </w:rPr>
      </w:pPr>
    </w:p>
    <w:p w:rsidR="002227C9" w:rsidRPr="002227C9" w:rsidRDefault="002227C9" w:rsidP="002227C9">
      <w:pPr>
        <w:jc w:val="center"/>
        <w:rPr>
          <w:rFonts w:ascii="Comic Sans MS" w:hAnsi="Comic Sans MS"/>
          <w:b/>
          <w:sz w:val="20"/>
        </w:rPr>
      </w:pPr>
      <w:r w:rsidRPr="002227C9">
        <w:rPr>
          <w:rFonts w:ascii="Comic Sans MS" w:hAnsi="Comic Sans MS"/>
          <w:b/>
          <w:sz w:val="20"/>
        </w:rPr>
        <w:t>CHAMPIONSHIPS</w:t>
      </w:r>
    </w:p>
    <w:p w:rsidR="006B3416" w:rsidRPr="002227C9" w:rsidRDefault="002227C9" w:rsidP="00532B45">
      <w:pPr>
        <w:rPr>
          <w:b/>
          <w:sz w:val="21"/>
          <w:szCs w:val="21"/>
        </w:rPr>
      </w:pPr>
      <w:r w:rsidRPr="00884B10">
        <w:rPr>
          <w:rFonts w:ascii="Comic Sans MS" w:hAnsi="Comic Sans MS"/>
          <w:sz w:val="20"/>
        </w:rPr>
        <w:t xml:space="preserve">Championships will take place on Friday afternoon </w:t>
      </w:r>
      <w:r w:rsidR="00463F9F" w:rsidRPr="00884B10">
        <w:rPr>
          <w:rFonts w:ascii="Comic Sans MS" w:hAnsi="Comic Sans MS"/>
          <w:sz w:val="20"/>
        </w:rPr>
        <w:t>December</w:t>
      </w:r>
      <w:r w:rsidRPr="00884B10">
        <w:rPr>
          <w:rFonts w:ascii="Comic Sans MS" w:hAnsi="Comic Sans MS"/>
          <w:sz w:val="20"/>
        </w:rPr>
        <w:t xml:space="preserve"> 16</w:t>
      </w:r>
      <w:r w:rsidRPr="00884B10">
        <w:rPr>
          <w:rFonts w:ascii="Comic Sans MS" w:hAnsi="Comic Sans MS"/>
          <w:sz w:val="20"/>
          <w:vertAlign w:val="superscript"/>
        </w:rPr>
        <w:t>th</w:t>
      </w:r>
      <w:r w:rsidRPr="00884B10">
        <w:rPr>
          <w:rFonts w:ascii="Comic Sans MS" w:hAnsi="Comic Sans MS"/>
          <w:sz w:val="20"/>
        </w:rPr>
        <w:t xml:space="preserve">.  </w:t>
      </w:r>
      <w:r w:rsidR="00F44949">
        <w:rPr>
          <w:rFonts w:ascii="Comic Sans MS" w:hAnsi="Comic Sans MS"/>
          <w:sz w:val="20"/>
        </w:rPr>
        <w:t xml:space="preserve">Mrs. Meek </w:t>
      </w:r>
      <w:r w:rsidRPr="00884B10">
        <w:rPr>
          <w:rFonts w:ascii="Comic Sans MS" w:hAnsi="Comic Sans MS"/>
          <w:sz w:val="20"/>
        </w:rPr>
        <w:t xml:space="preserve">will confirm </w:t>
      </w:r>
      <w:r w:rsidR="00F44949">
        <w:rPr>
          <w:rFonts w:ascii="Comic Sans MS" w:hAnsi="Comic Sans MS"/>
          <w:sz w:val="20"/>
        </w:rPr>
        <w:t xml:space="preserve">the time and send home a notice to the badminton players.  </w:t>
      </w:r>
    </w:p>
    <w:sectPr w:rsidR="006B3416" w:rsidRPr="002227C9" w:rsidSect="009B77A5">
      <w:footnotePr>
        <w:numRestart w:val="eachSect"/>
      </w:footnotePr>
      <w:pgSz w:w="12240" w:h="15840" w:code="1"/>
      <w:pgMar w:top="432" w:right="432" w:bottom="432" w:left="432" w:header="0" w:footer="0" w:gutter="0"/>
      <w:pgNumType w:start="1"/>
      <w:cols w:num="2" w:space="576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15"/>
      </v:shape>
    </w:pict>
  </w:numPicBullet>
  <w:abstractNum w:abstractNumId="0">
    <w:nsid w:val="FFFFFF89"/>
    <w:multiLevelType w:val="singleLevel"/>
    <w:tmpl w:val="AC4EA9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E39A2FAE"/>
    <w:lvl w:ilvl="0">
      <w:numFmt w:val="bullet"/>
      <w:lvlText w:val="*"/>
      <w:lvlJc w:val="left"/>
    </w:lvl>
  </w:abstractNum>
  <w:abstractNum w:abstractNumId="2">
    <w:nsid w:val="00112C37"/>
    <w:multiLevelType w:val="hybridMultilevel"/>
    <w:tmpl w:val="09A8E10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547DAA"/>
    <w:multiLevelType w:val="hybridMultilevel"/>
    <w:tmpl w:val="91169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3005D6"/>
    <w:multiLevelType w:val="hybridMultilevel"/>
    <w:tmpl w:val="1952DB7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796827"/>
    <w:multiLevelType w:val="hybridMultilevel"/>
    <w:tmpl w:val="B680C4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86587"/>
    <w:multiLevelType w:val="hybridMultilevel"/>
    <w:tmpl w:val="94EEE1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2D13"/>
    <w:multiLevelType w:val="hybridMultilevel"/>
    <w:tmpl w:val="E5A210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A950453"/>
    <w:multiLevelType w:val="hybridMultilevel"/>
    <w:tmpl w:val="0EA04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C5D511F"/>
    <w:multiLevelType w:val="hybridMultilevel"/>
    <w:tmpl w:val="D1961180"/>
    <w:lvl w:ilvl="0" w:tplc="33CEB35E">
      <w:start w:val="19"/>
      <w:numFmt w:val="bullet"/>
      <w:lvlText w:val="-"/>
      <w:lvlJc w:val="left"/>
      <w:pPr>
        <w:ind w:left="1800" w:hanging="360"/>
      </w:pPr>
      <w:rPr>
        <w:rFonts w:ascii="Helvetica" w:eastAsia="Times New Roman" w:hAnsi="Helvetica" w:cs="Helvetic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C657FC7"/>
    <w:multiLevelType w:val="hybridMultilevel"/>
    <w:tmpl w:val="708ADF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5F27B4E"/>
    <w:multiLevelType w:val="hybridMultilevel"/>
    <w:tmpl w:val="663EDF6C"/>
    <w:lvl w:ilvl="0" w:tplc="BF6C21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2384E63"/>
    <w:multiLevelType w:val="hybridMultilevel"/>
    <w:tmpl w:val="0754679E"/>
    <w:lvl w:ilvl="0" w:tplc="34DAED98">
      <w:start w:val="1"/>
      <w:numFmt w:val="bullet"/>
      <w:lvlText w:val="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896328"/>
    <w:multiLevelType w:val="hybridMultilevel"/>
    <w:tmpl w:val="C3CAA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4D591A"/>
    <w:multiLevelType w:val="hybridMultilevel"/>
    <w:tmpl w:val="FE34A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9D70CA2"/>
    <w:multiLevelType w:val="hybridMultilevel"/>
    <w:tmpl w:val="30465F2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C5362E5"/>
    <w:multiLevelType w:val="hybridMultilevel"/>
    <w:tmpl w:val="1F3CB9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97320"/>
    <w:multiLevelType w:val="hybridMultilevel"/>
    <w:tmpl w:val="A5DA3B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F3339E"/>
    <w:multiLevelType w:val="hybridMultilevel"/>
    <w:tmpl w:val="FDF6648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50F7511B"/>
    <w:multiLevelType w:val="hybridMultilevel"/>
    <w:tmpl w:val="96A25E7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660F16"/>
    <w:multiLevelType w:val="hybridMultilevel"/>
    <w:tmpl w:val="F7DEA9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6B65847"/>
    <w:multiLevelType w:val="hybridMultilevel"/>
    <w:tmpl w:val="AD563F6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7290A"/>
    <w:multiLevelType w:val="hybridMultilevel"/>
    <w:tmpl w:val="5DC4BC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496C3E"/>
    <w:multiLevelType w:val="hybridMultilevel"/>
    <w:tmpl w:val="9EC0D6D4"/>
    <w:lvl w:ilvl="0" w:tplc="AFC0F264">
      <w:start w:val="19"/>
      <w:numFmt w:val="bullet"/>
      <w:lvlText w:val="-"/>
      <w:lvlJc w:val="left"/>
      <w:pPr>
        <w:ind w:left="1800" w:hanging="360"/>
      </w:pPr>
      <w:rPr>
        <w:rFonts w:ascii="Helvetica" w:eastAsia="Times New Roman" w:hAnsi="Helvetica" w:cs="Helvetic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625A6EB2"/>
    <w:multiLevelType w:val="hybridMultilevel"/>
    <w:tmpl w:val="F5B0E64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6773DF3"/>
    <w:multiLevelType w:val="hybridMultilevel"/>
    <w:tmpl w:val="B784EA6E"/>
    <w:lvl w:ilvl="0" w:tplc="B8EE380C">
      <w:numFmt w:val="bullet"/>
      <w:lvlText w:val="-"/>
      <w:lvlJc w:val="left"/>
      <w:pPr>
        <w:ind w:left="43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6">
    <w:nsid w:val="6A5B6FC1"/>
    <w:multiLevelType w:val="hybridMultilevel"/>
    <w:tmpl w:val="F92CD0F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27">
    <w:nsid w:val="6F7D5178"/>
    <w:multiLevelType w:val="hybridMultilevel"/>
    <w:tmpl w:val="4CEEDC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B71620"/>
    <w:multiLevelType w:val="hybridMultilevel"/>
    <w:tmpl w:val="E65E3D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70F3F60"/>
    <w:multiLevelType w:val="hybridMultilevel"/>
    <w:tmpl w:val="F47AACD8"/>
    <w:lvl w:ilvl="0" w:tplc="16DA1DD6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79E4C66"/>
    <w:multiLevelType w:val="hybridMultilevel"/>
    <w:tmpl w:val="1F3CB9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85E0129"/>
    <w:multiLevelType w:val="hybridMultilevel"/>
    <w:tmpl w:val="7338A1E0"/>
    <w:lvl w:ilvl="0" w:tplc="040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2">
    <w:nsid w:val="7D8C4ABB"/>
    <w:multiLevelType w:val="hybridMultilevel"/>
    <w:tmpl w:val="4476C050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4"/>
  </w:num>
  <w:num w:numId="3">
    <w:abstractNumId w:val="29"/>
  </w:num>
  <w:num w:numId="4">
    <w:abstractNumId w:val="2"/>
  </w:num>
  <w:num w:numId="5">
    <w:abstractNumId w:val="20"/>
  </w:num>
  <w:num w:numId="6">
    <w:abstractNumId w:val="12"/>
  </w:num>
  <w:num w:numId="7">
    <w:abstractNumId w:val="28"/>
  </w:num>
  <w:num w:numId="8">
    <w:abstractNumId w:val="19"/>
  </w:num>
  <w:num w:numId="9">
    <w:abstractNumId w:val="10"/>
  </w:num>
  <w:num w:numId="10">
    <w:abstractNumId w:val="15"/>
  </w:num>
  <w:num w:numId="11">
    <w:abstractNumId w:val="8"/>
  </w:num>
  <w:num w:numId="12">
    <w:abstractNumId w:val="17"/>
  </w:num>
  <w:num w:numId="13">
    <w:abstractNumId w:val="4"/>
  </w:num>
  <w:num w:numId="14">
    <w:abstractNumId w:val="22"/>
  </w:num>
  <w:num w:numId="15">
    <w:abstractNumId w:val="32"/>
  </w:num>
  <w:num w:numId="16">
    <w:abstractNumId w:val="21"/>
  </w:num>
  <w:num w:numId="17">
    <w:abstractNumId w:val="24"/>
  </w:num>
  <w:num w:numId="18">
    <w:abstractNumId w:val="7"/>
  </w:num>
  <w:num w:numId="19">
    <w:abstractNumId w:val="0"/>
  </w:num>
  <w:num w:numId="20">
    <w:abstractNumId w:val="26"/>
  </w:num>
  <w:num w:numId="21">
    <w:abstractNumId w:val="3"/>
  </w:num>
  <w:num w:numId="22">
    <w:abstractNumId w:val="11"/>
  </w:num>
  <w:num w:numId="23">
    <w:abstractNumId w:val="13"/>
  </w:num>
  <w:num w:numId="24">
    <w:abstractNumId w:val="18"/>
  </w:num>
  <w:num w:numId="25">
    <w:abstractNumId w:val="6"/>
  </w:num>
  <w:num w:numId="26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7">
    <w:abstractNumId w:val="9"/>
  </w:num>
  <w:num w:numId="28">
    <w:abstractNumId w:val="23"/>
  </w:num>
  <w:num w:numId="29">
    <w:abstractNumId w:val="16"/>
  </w:num>
  <w:num w:numId="30">
    <w:abstractNumId w:val="25"/>
  </w:num>
  <w:num w:numId="31">
    <w:abstractNumId w:val="30"/>
  </w:num>
  <w:num w:numId="32">
    <w:abstractNumId w:val="27"/>
  </w:num>
  <w:num w:numId="33">
    <w:abstractNumId w:val="5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activeWritingStyle w:appName="MSWord" w:lang="en-US" w:vendorID="64" w:dllVersion="131077" w:nlCheck="1" w:checkStyle="1"/>
  <w:activeWritingStyle w:appName="MSWord" w:lang="en-CA" w:vendorID="64" w:dllVersion="131077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Restart w:val="eachSect"/>
  </w:footnotePr>
  <w:compat/>
  <w:rsids>
    <w:rsidRoot w:val="004F5B7A"/>
    <w:rsid w:val="00000395"/>
    <w:rsid w:val="00000DED"/>
    <w:rsid w:val="00001EEB"/>
    <w:rsid w:val="00003088"/>
    <w:rsid w:val="000070D0"/>
    <w:rsid w:val="000109E4"/>
    <w:rsid w:val="00014964"/>
    <w:rsid w:val="000176EC"/>
    <w:rsid w:val="00031016"/>
    <w:rsid w:val="00032F40"/>
    <w:rsid w:val="00033A87"/>
    <w:rsid w:val="00034C56"/>
    <w:rsid w:val="00036273"/>
    <w:rsid w:val="000365B6"/>
    <w:rsid w:val="00041C0F"/>
    <w:rsid w:val="00042634"/>
    <w:rsid w:val="000433D3"/>
    <w:rsid w:val="00043C63"/>
    <w:rsid w:val="00044828"/>
    <w:rsid w:val="00046CAD"/>
    <w:rsid w:val="00054BBA"/>
    <w:rsid w:val="00056609"/>
    <w:rsid w:val="00057815"/>
    <w:rsid w:val="00057D15"/>
    <w:rsid w:val="000629F1"/>
    <w:rsid w:val="00076A14"/>
    <w:rsid w:val="00080587"/>
    <w:rsid w:val="00083DE1"/>
    <w:rsid w:val="00086419"/>
    <w:rsid w:val="00086BE5"/>
    <w:rsid w:val="000908DB"/>
    <w:rsid w:val="00090DA2"/>
    <w:rsid w:val="000913D8"/>
    <w:rsid w:val="0009581B"/>
    <w:rsid w:val="00096F3A"/>
    <w:rsid w:val="000A0683"/>
    <w:rsid w:val="000A099A"/>
    <w:rsid w:val="000A43DF"/>
    <w:rsid w:val="000A4687"/>
    <w:rsid w:val="000A4710"/>
    <w:rsid w:val="000A589D"/>
    <w:rsid w:val="000A6578"/>
    <w:rsid w:val="000B0CD2"/>
    <w:rsid w:val="000B15E4"/>
    <w:rsid w:val="000B3730"/>
    <w:rsid w:val="000B39EE"/>
    <w:rsid w:val="000C762A"/>
    <w:rsid w:val="000C7D79"/>
    <w:rsid w:val="000D0085"/>
    <w:rsid w:val="000D0BC4"/>
    <w:rsid w:val="000E1F5A"/>
    <w:rsid w:val="000E5C28"/>
    <w:rsid w:val="000F010A"/>
    <w:rsid w:val="000F2A0A"/>
    <w:rsid w:val="000F6BA2"/>
    <w:rsid w:val="00100A06"/>
    <w:rsid w:val="0010577E"/>
    <w:rsid w:val="00110B92"/>
    <w:rsid w:val="00112A05"/>
    <w:rsid w:val="00113798"/>
    <w:rsid w:val="00113991"/>
    <w:rsid w:val="00113F2B"/>
    <w:rsid w:val="00117D92"/>
    <w:rsid w:val="00120892"/>
    <w:rsid w:val="00121426"/>
    <w:rsid w:val="001226C9"/>
    <w:rsid w:val="0012383A"/>
    <w:rsid w:val="0012490D"/>
    <w:rsid w:val="001256E6"/>
    <w:rsid w:val="0012572B"/>
    <w:rsid w:val="00125B3F"/>
    <w:rsid w:val="00126EB1"/>
    <w:rsid w:val="0013044C"/>
    <w:rsid w:val="00131773"/>
    <w:rsid w:val="00131B77"/>
    <w:rsid w:val="001330D5"/>
    <w:rsid w:val="0013664E"/>
    <w:rsid w:val="00136968"/>
    <w:rsid w:val="001407B4"/>
    <w:rsid w:val="00144001"/>
    <w:rsid w:val="00144C77"/>
    <w:rsid w:val="00144DDA"/>
    <w:rsid w:val="00151506"/>
    <w:rsid w:val="00154AC6"/>
    <w:rsid w:val="00161EE8"/>
    <w:rsid w:val="0016494C"/>
    <w:rsid w:val="00166A25"/>
    <w:rsid w:val="00167D6E"/>
    <w:rsid w:val="00173391"/>
    <w:rsid w:val="0017635D"/>
    <w:rsid w:val="00177082"/>
    <w:rsid w:val="00177F75"/>
    <w:rsid w:val="00182BEB"/>
    <w:rsid w:val="0018415A"/>
    <w:rsid w:val="00191281"/>
    <w:rsid w:val="00191D22"/>
    <w:rsid w:val="00195534"/>
    <w:rsid w:val="00197A28"/>
    <w:rsid w:val="001A090F"/>
    <w:rsid w:val="001A14B9"/>
    <w:rsid w:val="001A2710"/>
    <w:rsid w:val="001A34E6"/>
    <w:rsid w:val="001A74FD"/>
    <w:rsid w:val="001B337C"/>
    <w:rsid w:val="001C051B"/>
    <w:rsid w:val="001C2DFB"/>
    <w:rsid w:val="001C3E09"/>
    <w:rsid w:val="001C59A3"/>
    <w:rsid w:val="001C5A3C"/>
    <w:rsid w:val="001C65D8"/>
    <w:rsid w:val="001C707D"/>
    <w:rsid w:val="001C7BD1"/>
    <w:rsid w:val="001D5DFD"/>
    <w:rsid w:val="001D62EE"/>
    <w:rsid w:val="001D6B52"/>
    <w:rsid w:val="001E605D"/>
    <w:rsid w:val="001E765D"/>
    <w:rsid w:val="001F0165"/>
    <w:rsid w:val="001F08C7"/>
    <w:rsid w:val="001F1380"/>
    <w:rsid w:val="001F22C9"/>
    <w:rsid w:val="001F4811"/>
    <w:rsid w:val="001F5631"/>
    <w:rsid w:val="001F5E6C"/>
    <w:rsid w:val="001F7C16"/>
    <w:rsid w:val="00202555"/>
    <w:rsid w:val="002059C8"/>
    <w:rsid w:val="002108D4"/>
    <w:rsid w:val="00212A73"/>
    <w:rsid w:val="0021524E"/>
    <w:rsid w:val="002161F3"/>
    <w:rsid w:val="00216E76"/>
    <w:rsid w:val="002227C9"/>
    <w:rsid w:val="00224B9C"/>
    <w:rsid w:val="00231365"/>
    <w:rsid w:val="00236603"/>
    <w:rsid w:val="00240E45"/>
    <w:rsid w:val="002513C9"/>
    <w:rsid w:val="00252F4A"/>
    <w:rsid w:val="00254704"/>
    <w:rsid w:val="00254EAA"/>
    <w:rsid w:val="00257809"/>
    <w:rsid w:val="00257A98"/>
    <w:rsid w:val="00260DA9"/>
    <w:rsid w:val="00261E90"/>
    <w:rsid w:val="00263DB5"/>
    <w:rsid w:val="00263F18"/>
    <w:rsid w:val="00270983"/>
    <w:rsid w:val="002717E0"/>
    <w:rsid w:val="002743F5"/>
    <w:rsid w:val="002748F5"/>
    <w:rsid w:val="00281D81"/>
    <w:rsid w:val="002822CC"/>
    <w:rsid w:val="0028293B"/>
    <w:rsid w:val="00284813"/>
    <w:rsid w:val="002863F6"/>
    <w:rsid w:val="00286A06"/>
    <w:rsid w:val="00286DA7"/>
    <w:rsid w:val="00287CCA"/>
    <w:rsid w:val="00287CF9"/>
    <w:rsid w:val="00297CBC"/>
    <w:rsid w:val="002A3013"/>
    <w:rsid w:val="002A37E0"/>
    <w:rsid w:val="002A476C"/>
    <w:rsid w:val="002A5AEC"/>
    <w:rsid w:val="002A5C5C"/>
    <w:rsid w:val="002A65EA"/>
    <w:rsid w:val="002A7694"/>
    <w:rsid w:val="002B116F"/>
    <w:rsid w:val="002B11E6"/>
    <w:rsid w:val="002B15F7"/>
    <w:rsid w:val="002B6598"/>
    <w:rsid w:val="002B77EA"/>
    <w:rsid w:val="002B7942"/>
    <w:rsid w:val="002C1DEC"/>
    <w:rsid w:val="002C41DA"/>
    <w:rsid w:val="002C6718"/>
    <w:rsid w:val="002D5E16"/>
    <w:rsid w:val="002E0D40"/>
    <w:rsid w:val="002E1573"/>
    <w:rsid w:val="002E1F1E"/>
    <w:rsid w:val="002E2AFC"/>
    <w:rsid w:val="002E2DB7"/>
    <w:rsid w:val="002E3D77"/>
    <w:rsid w:val="002E3E68"/>
    <w:rsid w:val="002E4CDF"/>
    <w:rsid w:val="002E65AA"/>
    <w:rsid w:val="002E6A36"/>
    <w:rsid w:val="002E6B60"/>
    <w:rsid w:val="002F4D7D"/>
    <w:rsid w:val="002F5B67"/>
    <w:rsid w:val="00301D1D"/>
    <w:rsid w:val="003023AD"/>
    <w:rsid w:val="00307F94"/>
    <w:rsid w:val="00310FEB"/>
    <w:rsid w:val="003117F6"/>
    <w:rsid w:val="00312909"/>
    <w:rsid w:val="003139FE"/>
    <w:rsid w:val="00314FEE"/>
    <w:rsid w:val="0032792B"/>
    <w:rsid w:val="00334BD5"/>
    <w:rsid w:val="0033676D"/>
    <w:rsid w:val="00342F1A"/>
    <w:rsid w:val="00344C20"/>
    <w:rsid w:val="00347947"/>
    <w:rsid w:val="003531C7"/>
    <w:rsid w:val="003562E6"/>
    <w:rsid w:val="0035737B"/>
    <w:rsid w:val="00363126"/>
    <w:rsid w:val="00366FC6"/>
    <w:rsid w:val="00367930"/>
    <w:rsid w:val="00370FDC"/>
    <w:rsid w:val="003729DD"/>
    <w:rsid w:val="00373222"/>
    <w:rsid w:val="00373781"/>
    <w:rsid w:val="003742DF"/>
    <w:rsid w:val="00376095"/>
    <w:rsid w:val="0037640D"/>
    <w:rsid w:val="00380E07"/>
    <w:rsid w:val="003827DD"/>
    <w:rsid w:val="0038345C"/>
    <w:rsid w:val="00383796"/>
    <w:rsid w:val="003859E4"/>
    <w:rsid w:val="00390B6F"/>
    <w:rsid w:val="003931C7"/>
    <w:rsid w:val="003934D0"/>
    <w:rsid w:val="0039448C"/>
    <w:rsid w:val="00394DE0"/>
    <w:rsid w:val="00396BEE"/>
    <w:rsid w:val="003975ED"/>
    <w:rsid w:val="00397E05"/>
    <w:rsid w:val="003A09F0"/>
    <w:rsid w:val="003A0E7D"/>
    <w:rsid w:val="003A2308"/>
    <w:rsid w:val="003A5138"/>
    <w:rsid w:val="003B2B1C"/>
    <w:rsid w:val="003B50A3"/>
    <w:rsid w:val="003C410E"/>
    <w:rsid w:val="003C5742"/>
    <w:rsid w:val="003C65BD"/>
    <w:rsid w:val="003C66C0"/>
    <w:rsid w:val="003D0902"/>
    <w:rsid w:val="003D1E08"/>
    <w:rsid w:val="003D413E"/>
    <w:rsid w:val="003D6BA6"/>
    <w:rsid w:val="003D6EB9"/>
    <w:rsid w:val="003E044B"/>
    <w:rsid w:val="003E5954"/>
    <w:rsid w:val="003F1B6E"/>
    <w:rsid w:val="003F584F"/>
    <w:rsid w:val="003F6685"/>
    <w:rsid w:val="003F6A14"/>
    <w:rsid w:val="003F7E06"/>
    <w:rsid w:val="0040031D"/>
    <w:rsid w:val="004045C4"/>
    <w:rsid w:val="00404F6A"/>
    <w:rsid w:val="00405C8C"/>
    <w:rsid w:val="00407B9E"/>
    <w:rsid w:val="004127FF"/>
    <w:rsid w:val="00415AA1"/>
    <w:rsid w:val="00415F8B"/>
    <w:rsid w:val="00421A72"/>
    <w:rsid w:val="00421DF2"/>
    <w:rsid w:val="00423650"/>
    <w:rsid w:val="00424126"/>
    <w:rsid w:val="00424558"/>
    <w:rsid w:val="004249E5"/>
    <w:rsid w:val="00427B14"/>
    <w:rsid w:val="004340BC"/>
    <w:rsid w:val="004351AE"/>
    <w:rsid w:val="004353E7"/>
    <w:rsid w:val="00435EA7"/>
    <w:rsid w:val="00436ADE"/>
    <w:rsid w:val="00443418"/>
    <w:rsid w:val="0044523C"/>
    <w:rsid w:val="004453E4"/>
    <w:rsid w:val="00454D0C"/>
    <w:rsid w:val="004553B8"/>
    <w:rsid w:val="00456932"/>
    <w:rsid w:val="00460B7E"/>
    <w:rsid w:val="00462E53"/>
    <w:rsid w:val="00463F9F"/>
    <w:rsid w:val="00465012"/>
    <w:rsid w:val="0047063F"/>
    <w:rsid w:val="00471193"/>
    <w:rsid w:val="00471B1A"/>
    <w:rsid w:val="00472187"/>
    <w:rsid w:val="00472451"/>
    <w:rsid w:val="0047581B"/>
    <w:rsid w:val="0048008B"/>
    <w:rsid w:val="00480C50"/>
    <w:rsid w:val="00481358"/>
    <w:rsid w:val="00481FCE"/>
    <w:rsid w:val="00482F3C"/>
    <w:rsid w:val="00483162"/>
    <w:rsid w:val="00483E78"/>
    <w:rsid w:val="004858DC"/>
    <w:rsid w:val="00486BDC"/>
    <w:rsid w:val="00487394"/>
    <w:rsid w:val="00492004"/>
    <w:rsid w:val="004933A6"/>
    <w:rsid w:val="004963C0"/>
    <w:rsid w:val="00496603"/>
    <w:rsid w:val="0049767B"/>
    <w:rsid w:val="0049791D"/>
    <w:rsid w:val="004979EC"/>
    <w:rsid w:val="004A5A8C"/>
    <w:rsid w:val="004A745F"/>
    <w:rsid w:val="004A77B7"/>
    <w:rsid w:val="004B18E0"/>
    <w:rsid w:val="004B2F2A"/>
    <w:rsid w:val="004B3A0E"/>
    <w:rsid w:val="004B5143"/>
    <w:rsid w:val="004B5A59"/>
    <w:rsid w:val="004B5FA6"/>
    <w:rsid w:val="004B61C3"/>
    <w:rsid w:val="004B6465"/>
    <w:rsid w:val="004B7A90"/>
    <w:rsid w:val="004C0841"/>
    <w:rsid w:val="004C3A27"/>
    <w:rsid w:val="004C4956"/>
    <w:rsid w:val="004C4AE6"/>
    <w:rsid w:val="004C514E"/>
    <w:rsid w:val="004D3E34"/>
    <w:rsid w:val="004D5606"/>
    <w:rsid w:val="004E005C"/>
    <w:rsid w:val="004E31B0"/>
    <w:rsid w:val="004E37C0"/>
    <w:rsid w:val="004F04CD"/>
    <w:rsid w:val="004F11BD"/>
    <w:rsid w:val="004F3BC6"/>
    <w:rsid w:val="004F4960"/>
    <w:rsid w:val="004F5B7A"/>
    <w:rsid w:val="00500EAD"/>
    <w:rsid w:val="00501B11"/>
    <w:rsid w:val="00502249"/>
    <w:rsid w:val="00507913"/>
    <w:rsid w:val="00507C1F"/>
    <w:rsid w:val="005105D0"/>
    <w:rsid w:val="0052075A"/>
    <w:rsid w:val="00525532"/>
    <w:rsid w:val="00526162"/>
    <w:rsid w:val="00530A35"/>
    <w:rsid w:val="005312C4"/>
    <w:rsid w:val="0053162E"/>
    <w:rsid w:val="00532B45"/>
    <w:rsid w:val="00534120"/>
    <w:rsid w:val="00534A38"/>
    <w:rsid w:val="00534FA0"/>
    <w:rsid w:val="005371ED"/>
    <w:rsid w:val="0053746B"/>
    <w:rsid w:val="00544449"/>
    <w:rsid w:val="005446F8"/>
    <w:rsid w:val="00545139"/>
    <w:rsid w:val="005462FF"/>
    <w:rsid w:val="00550680"/>
    <w:rsid w:val="0055166E"/>
    <w:rsid w:val="00552297"/>
    <w:rsid w:val="00553A42"/>
    <w:rsid w:val="005552BF"/>
    <w:rsid w:val="00560262"/>
    <w:rsid w:val="005631CA"/>
    <w:rsid w:val="00563259"/>
    <w:rsid w:val="005670C5"/>
    <w:rsid w:val="00567870"/>
    <w:rsid w:val="00571256"/>
    <w:rsid w:val="00571A39"/>
    <w:rsid w:val="00571D18"/>
    <w:rsid w:val="0057399B"/>
    <w:rsid w:val="00574E61"/>
    <w:rsid w:val="00576C49"/>
    <w:rsid w:val="00582390"/>
    <w:rsid w:val="00585470"/>
    <w:rsid w:val="00587630"/>
    <w:rsid w:val="00591491"/>
    <w:rsid w:val="00595E98"/>
    <w:rsid w:val="00596451"/>
    <w:rsid w:val="00596BFC"/>
    <w:rsid w:val="005A05E1"/>
    <w:rsid w:val="005A1138"/>
    <w:rsid w:val="005A4047"/>
    <w:rsid w:val="005A4681"/>
    <w:rsid w:val="005B15F5"/>
    <w:rsid w:val="005B6817"/>
    <w:rsid w:val="005C16D6"/>
    <w:rsid w:val="005C1A35"/>
    <w:rsid w:val="005C256D"/>
    <w:rsid w:val="005C2F34"/>
    <w:rsid w:val="005C5A4F"/>
    <w:rsid w:val="005D0856"/>
    <w:rsid w:val="005D1A30"/>
    <w:rsid w:val="005D23C1"/>
    <w:rsid w:val="005D27FA"/>
    <w:rsid w:val="005D3806"/>
    <w:rsid w:val="005D3913"/>
    <w:rsid w:val="005E0CD1"/>
    <w:rsid w:val="005E26C7"/>
    <w:rsid w:val="005E3CB3"/>
    <w:rsid w:val="005E4B92"/>
    <w:rsid w:val="005E74EA"/>
    <w:rsid w:val="005F0300"/>
    <w:rsid w:val="005F2BD3"/>
    <w:rsid w:val="005F4F7F"/>
    <w:rsid w:val="005F67D5"/>
    <w:rsid w:val="005F7207"/>
    <w:rsid w:val="006060A7"/>
    <w:rsid w:val="00615867"/>
    <w:rsid w:val="006167D8"/>
    <w:rsid w:val="00616EA1"/>
    <w:rsid w:val="00622BB1"/>
    <w:rsid w:val="00623D31"/>
    <w:rsid w:val="006247CA"/>
    <w:rsid w:val="00624A35"/>
    <w:rsid w:val="0062643A"/>
    <w:rsid w:val="00631799"/>
    <w:rsid w:val="0063319C"/>
    <w:rsid w:val="00633576"/>
    <w:rsid w:val="00636431"/>
    <w:rsid w:val="00636BCA"/>
    <w:rsid w:val="006375B0"/>
    <w:rsid w:val="00637990"/>
    <w:rsid w:val="006422D0"/>
    <w:rsid w:val="00642417"/>
    <w:rsid w:val="006437C2"/>
    <w:rsid w:val="00651D90"/>
    <w:rsid w:val="00654768"/>
    <w:rsid w:val="0065503A"/>
    <w:rsid w:val="00663464"/>
    <w:rsid w:val="00667200"/>
    <w:rsid w:val="006706E2"/>
    <w:rsid w:val="00672C7C"/>
    <w:rsid w:val="00673845"/>
    <w:rsid w:val="006763A7"/>
    <w:rsid w:val="006766C1"/>
    <w:rsid w:val="00676D48"/>
    <w:rsid w:val="00681567"/>
    <w:rsid w:val="00685194"/>
    <w:rsid w:val="00687C80"/>
    <w:rsid w:val="00687EA5"/>
    <w:rsid w:val="00694A52"/>
    <w:rsid w:val="006962B4"/>
    <w:rsid w:val="00696E84"/>
    <w:rsid w:val="006A1BC1"/>
    <w:rsid w:val="006A7870"/>
    <w:rsid w:val="006A7F83"/>
    <w:rsid w:val="006B0952"/>
    <w:rsid w:val="006B20D4"/>
    <w:rsid w:val="006B3416"/>
    <w:rsid w:val="006B5994"/>
    <w:rsid w:val="006B6020"/>
    <w:rsid w:val="006B62AD"/>
    <w:rsid w:val="006B6771"/>
    <w:rsid w:val="006C0C2A"/>
    <w:rsid w:val="006C246E"/>
    <w:rsid w:val="006C4EEB"/>
    <w:rsid w:val="006D0365"/>
    <w:rsid w:val="006D0CFA"/>
    <w:rsid w:val="006D3AD7"/>
    <w:rsid w:val="006D50A6"/>
    <w:rsid w:val="006D51E3"/>
    <w:rsid w:val="006E0375"/>
    <w:rsid w:val="006E1FB1"/>
    <w:rsid w:val="006E4210"/>
    <w:rsid w:val="006E4B4D"/>
    <w:rsid w:val="006E71C9"/>
    <w:rsid w:val="006F19AD"/>
    <w:rsid w:val="006F437A"/>
    <w:rsid w:val="006F45DC"/>
    <w:rsid w:val="006F62D5"/>
    <w:rsid w:val="006F78A1"/>
    <w:rsid w:val="00701C89"/>
    <w:rsid w:val="007032CB"/>
    <w:rsid w:val="00705939"/>
    <w:rsid w:val="00711B24"/>
    <w:rsid w:val="00714202"/>
    <w:rsid w:val="00714BA6"/>
    <w:rsid w:val="00717071"/>
    <w:rsid w:val="00717E95"/>
    <w:rsid w:val="0072055C"/>
    <w:rsid w:val="00721428"/>
    <w:rsid w:val="00723E21"/>
    <w:rsid w:val="00723EC2"/>
    <w:rsid w:val="00727CEC"/>
    <w:rsid w:val="00731AE0"/>
    <w:rsid w:val="00734573"/>
    <w:rsid w:val="007367FB"/>
    <w:rsid w:val="00740CF1"/>
    <w:rsid w:val="007425D3"/>
    <w:rsid w:val="00746CE3"/>
    <w:rsid w:val="00746F32"/>
    <w:rsid w:val="00752943"/>
    <w:rsid w:val="00752E27"/>
    <w:rsid w:val="007634BB"/>
    <w:rsid w:val="00764453"/>
    <w:rsid w:val="0076459F"/>
    <w:rsid w:val="007674B1"/>
    <w:rsid w:val="00767705"/>
    <w:rsid w:val="007722CA"/>
    <w:rsid w:val="00772B1E"/>
    <w:rsid w:val="0077637F"/>
    <w:rsid w:val="007808B6"/>
    <w:rsid w:val="00782152"/>
    <w:rsid w:val="00786A39"/>
    <w:rsid w:val="00786B6E"/>
    <w:rsid w:val="00786C8F"/>
    <w:rsid w:val="0078741F"/>
    <w:rsid w:val="007877F8"/>
    <w:rsid w:val="00787D1A"/>
    <w:rsid w:val="00787F81"/>
    <w:rsid w:val="007903C5"/>
    <w:rsid w:val="00794202"/>
    <w:rsid w:val="007A3BAA"/>
    <w:rsid w:val="007A4597"/>
    <w:rsid w:val="007A6A7B"/>
    <w:rsid w:val="007C0A3D"/>
    <w:rsid w:val="007D4A40"/>
    <w:rsid w:val="007D64F9"/>
    <w:rsid w:val="007E091E"/>
    <w:rsid w:val="007E164E"/>
    <w:rsid w:val="007E1926"/>
    <w:rsid w:val="007E2BD8"/>
    <w:rsid w:val="007E437D"/>
    <w:rsid w:val="007E46B1"/>
    <w:rsid w:val="007F02C9"/>
    <w:rsid w:val="007F45E1"/>
    <w:rsid w:val="007F62FD"/>
    <w:rsid w:val="00801758"/>
    <w:rsid w:val="008043AF"/>
    <w:rsid w:val="008066F9"/>
    <w:rsid w:val="00806AB0"/>
    <w:rsid w:val="00807499"/>
    <w:rsid w:val="00812D1C"/>
    <w:rsid w:val="008136C9"/>
    <w:rsid w:val="0081438C"/>
    <w:rsid w:val="00817F2A"/>
    <w:rsid w:val="00820974"/>
    <w:rsid w:val="00821F0B"/>
    <w:rsid w:val="00824F24"/>
    <w:rsid w:val="00825E5B"/>
    <w:rsid w:val="00830282"/>
    <w:rsid w:val="00832A8F"/>
    <w:rsid w:val="00832D38"/>
    <w:rsid w:val="00833511"/>
    <w:rsid w:val="00833634"/>
    <w:rsid w:val="008376D7"/>
    <w:rsid w:val="00840770"/>
    <w:rsid w:val="0084091F"/>
    <w:rsid w:val="008410D3"/>
    <w:rsid w:val="00846DB2"/>
    <w:rsid w:val="00850AA9"/>
    <w:rsid w:val="008555D6"/>
    <w:rsid w:val="0086013F"/>
    <w:rsid w:val="00870594"/>
    <w:rsid w:val="00870749"/>
    <w:rsid w:val="00871743"/>
    <w:rsid w:val="008729AC"/>
    <w:rsid w:val="008732F8"/>
    <w:rsid w:val="008739B4"/>
    <w:rsid w:val="00875195"/>
    <w:rsid w:val="00875B62"/>
    <w:rsid w:val="00881E18"/>
    <w:rsid w:val="00884B10"/>
    <w:rsid w:val="00887217"/>
    <w:rsid w:val="00891C6D"/>
    <w:rsid w:val="008942F6"/>
    <w:rsid w:val="0089784D"/>
    <w:rsid w:val="008A0753"/>
    <w:rsid w:val="008A1649"/>
    <w:rsid w:val="008A4721"/>
    <w:rsid w:val="008B0DE0"/>
    <w:rsid w:val="008B4FD6"/>
    <w:rsid w:val="008B7C77"/>
    <w:rsid w:val="008C0C27"/>
    <w:rsid w:val="008C2EAB"/>
    <w:rsid w:val="008C3BC4"/>
    <w:rsid w:val="008C4A9C"/>
    <w:rsid w:val="008D02AC"/>
    <w:rsid w:val="008D0E4D"/>
    <w:rsid w:val="008D24E5"/>
    <w:rsid w:val="008D382F"/>
    <w:rsid w:val="008D4932"/>
    <w:rsid w:val="008D5604"/>
    <w:rsid w:val="008E1E46"/>
    <w:rsid w:val="008E4023"/>
    <w:rsid w:val="008E43E2"/>
    <w:rsid w:val="008E4710"/>
    <w:rsid w:val="008E6EC0"/>
    <w:rsid w:val="008E75F5"/>
    <w:rsid w:val="008E79E3"/>
    <w:rsid w:val="008E7C81"/>
    <w:rsid w:val="008F080A"/>
    <w:rsid w:val="008F105B"/>
    <w:rsid w:val="009015DB"/>
    <w:rsid w:val="0090172A"/>
    <w:rsid w:val="00903517"/>
    <w:rsid w:val="009056E0"/>
    <w:rsid w:val="00905B70"/>
    <w:rsid w:val="00906443"/>
    <w:rsid w:val="009103B4"/>
    <w:rsid w:val="00910408"/>
    <w:rsid w:val="009173A7"/>
    <w:rsid w:val="00920FD2"/>
    <w:rsid w:val="009210FE"/>
    <w:rsid w:val="00921209"/>
    <w:rsid w:val="00927B66"/>
    <w:rsid w:val="009317DB"/>
    <w:rsid w:val="00933608"/>
    <w:rsid w:val="00933E19"/>
    <w:rsid w:val="009351E0"/>
    <w:rsid w:val="009355F1"/>
    <w:rsid w:val="00936942"/>
    <w:rsid w:val="00936D6C"/>
    <w:rsid w:val="00940950"/>
    <w:rsid w:val="00941CDB"/>
    <w:rsid w:val="0094238D"/>
    <w:rsid w:val="009424A6"/>
    <w:rsid w:val="00944A45"/>
    <w:rsid w:val="00947BB2"/>
    <w:rsid w:val="00950B5E"/>
    <w:rsid w:val="00950C60"/>
    <w:rsid w:val="00951876"/>
    <w:rsid w:val="0095430A"/>
    <w:rsid w:val="00957486"/>
    <w:rsid w:val="00957D0D"/>
    <w:rsid w:val="00960D82"/>
    <w:rsid w:val="00963659"/>
    <w:rsid w:val="0096580A"/>
    <w:rsid w:val="0097012A"/>
    <w:rsid w:val="00972ACF"/>
    <w:rsid w:val="00977275"/>
    <w:rsid w:val="0098054B"/>
    <w:rsid w:val="00984C81"/>
    <w:rsid w:val="00986F4E"/>
    <w:rsid w:val="0098713E"/>
    <w:rsid w:val="0098788E"/>
    <w:rsid w:val="009939E7"/>
    <w:rsid w:val="00993CBC"/>
    <w:rsid w:val="009963D0"/>
    <w:rsid w:val="00997FC0"/>
    <w:rsid w:val="009A27E6"/>
    <w:rsid w:val="009A31B3"/>
    <w:rsid w:val="009B371E"/>
    <w:rsid w:val="009B6C34"/>
    <w:rsid w:val="009B77A5"/>
    <w:rsid w:val="009B7AE1"/>
    <w:rsid w:val="009C076A"/>
    <w:rsid w:val="009D2E0C"/>
    <w:rsid w:val="009D6A57"/>
    <w:rsid w:val="009E20F9"/>
    <w:rsid w:val="009E28DD"/>
    <w:rsid w:val="009E395E"/>
    <w:rsid w:val="009E4413"/>
    <w:rsid w:val="009E7090"/>
    <w:rsid w:val="009E76B9"/>
    <w:rsid w:val="009F083F"/>
    <w:rsid w:val="009F15F8"/>
    <w:rsid w:val="009F1698"/>
    <w:rsid w:val="009F2525"/>
    <w:rsid w:val="009F2991"/>
    <w:rsid w:val="009F7DF5"/>
    <w:rsid w:val="00A05230"/>
    <w:rsid w:val="00A06670"/>
    <w:rsid w:val="00A06797"/>
    <w:rsid w:val="00A10A9D"/>
    <w:rsid w:val="00A1259D"/>
    <w:rsid w:val="00A14591"/>
    <w:rsid w:val="00A16938"/>
    <w:rsid w:val="00A22AE8"/>
    <w:rsid w:val="00A23378"/>
    <w:rsid w:val="00A236B4"/>
    <w:rsid w:val="00A24D88"/>
    <w:rsid w:val="00A25A47"/>
    <w:rsid w:val="00A31DB3"/>
    <w:rsid w:val="00A357B0"/>
    <w:rsid w:val="00A37246"/>
    <w:rsid w:val="00A45E32"/>
    <w:rsid w:val="00A51319"/>
    <w:rsid w:val="00A5560D"/>
    <w:rsid w:val="00A65F46"/>
    <w:rsid w:val="00A662D0"/>
    <w:rsid w:val="00A67EE4"/>
    <w:rsid w:val="00A80A4E"/>
    <w:rsid w:val="00A81770"/>
    <w:rsid w:val="00A840BD"/>
    <w:rsid w:val="00A867F6"/>
    <w:rsid w:val="00A90531"/>
    <w:rsid w:val="00A9794F"/>
    <w:rsid w:val="00AA39AE"/>
    <w:rsid w:val="00AA3DD5"/>
    <w:rsid w:val="00AA5744"/>
    <w:rsid w:val="00AA5E70"/>
    <w:rsid w:val="00AA76F8"/>
    <w:rsid w:val="00AB022A"/>
    <w:rsid w:val="00AB0423"/>
    <w:rsid w:val="00AB467C"/>
    <w:rsid w:val="00AB6F0C"/>
    <w:rsid w:val="00AC1F00"/>
    <w:rsid w:val="00AC312D"/>
    <w:rsid w:val="00AC5032"/>
    <w:rsid w:val="00AD369D"/>
    <w:rsid w:val="00AD4355"/>
    <w:rsid w:val="00AD4FFF"/>
    <w:rsid w:val="00AD6B0A"/>
    <w:rsid w:val="00AE11DD"/>
    <w:rsid w:val="00AE196C"/>
    <w:rsid w:val="00AE1F03"/>
    <w:rsid w:val="00AE1F87"/>
    <w:rsid w:val="00AE3E00"/>
    <w:rsid w:val="00AE509B"/>
    <w:rsid w:val="00AE657F"/>
    <w:rsid w:val="00AE73C5"/>
    <w:rsid w:val="00AF0F39"/>
    <w:rsid w:val="00AF12AD"/>
    <w:rsid w:val="00AF2689"/>
    <w:rsid w:val="00AF4B76"/>
    <w:rsid w:val="00AF55B1"/>
    <w:rsid w:val="00AF6450"/>
    <w:rsid w:val="00AF7C74"/>
    <w:rsid w:val="00AF7E85"/>
    <w:rsid w:val="00B0295D"/>
    <w:rsid w:val="00B02DE3"/>
    <w:rsid w:val="00B06224"/>
    <w:rsid w:val="00B07491"/>
    <w:rsid w:val="00B114C3"/>
    <w:rsid w:val="00B139B7"/>
    <w:rsid w:val="00B169CF"/>
    <w:rsid w:val="00B21753"/>
    <w:rsid w:val="00B26B19"/>
    <w:rsid w:val="00B277FE"/>
    <w:rsid w:val="00B32FED"/>
    <w:rsid w:val="00B33B66"/>
    <w:rsid w:val="00B3575D"/>
    <w:rsid w:val="00B4276D"/>
    <w:rsid w:val="00B4527B"/>
    <w:rsid w:val="00B46A37"/>
    <w:rsid w:val="00B475D8"/>
    <w:rsid w:val="00B51CFB"/>
    <w:rsid w:val="00B525E6"/>
    <w:rsid w:val="00B5409E"/>
    <w:rsid w:val="00B54DEC"/>
    <w:rsid w:val="00B605E9"/>
    <w:rsid w:val="00B606FB"/>
    <w:rsid w:val="00B70D83"/>
    <w:rsid w:val="00B70DC7"/>
    <w:rsid w:val="00B76129"/>
    <w:rsid w:val="00B76790"/>
    <w:rsid w:val="00B810A4"/>
    <w:rsid w:val="00B85982"/>
    <w:rsid w:val="00B871C6"/>
    <w:rsid w:val="00B8749F"/>
    <w:rsid w:val="00B930CB"/>
    <w:rsid w:val="00B93BF2"/>
    <w:rsid w:val="00B9651C"/>
    <w:rsid w:val="00BA08AC"/>
    <w:rsid w:val="00BA1893"/>
    <w:rsid w:val="00BA2C68"/>
    <w:rsid w:val="00BA2D51"/>
    <w:rsid w:val="00BA2F5E"/>
    <w:rsid w:val="00BA448A"/>
    <w:rsid w:val="00BA6BC7"/>
    <w:rsid w:val="00BA6DA2"/>
    <w:rsid w:val="00BB05CE"/>
    <w:rsid w:val="00BB18A4"/>
    <w:rsid w:val="00BB1F35"/>
    <w:rsid w:val="00BB2F7D"/>
    <w:rsid w:val="00BC0E47"/>
    <w:rsid w:val="00BC5C00"/>
    <w:rsid w:val="00BD1F6A"/>
    <w:rsid w:val="00BD3B7D"/>
    <w:rsid w:val="00BD64E3"/>
    <w:rsid w:val="00BE00A6"/>
    <w:rsid w:val="00BE13E0"/>
    <w:rsid w:val="00BF60E5"/>
    <w:rsid w:val="00BF6E21"/>
    <w:rsid w:val="00C00B8F"/>
    <w:rsid w:val="00C0178D"/>
    <w:rsid w:val="00C0381D"/>
    <w:rsid w:val="00C06E39"/>
    <w:rsid w:val="00C078CF"/>
    <w:rsid w:val="00C144B8"/>
    <w:rsid w:val="00C15B67"/>
    <w:rsid w:val="00C15C3A"/>
    <w:rsid w:val="00C176C1"/>
    <w:rsid w:val="00C22772"/>
    <w:rsid w:val="00C22E16"/>
    <w:rsid w:val="00C24EAC"/>
    <w:rsid w:val="00C25036"/>
    <w:rsid w:val="00C26E86"/>
    <w:rsid w:val="00C3353E"/>
    <w:rsid w:val="00C3499F"/>
    <w:rsid w:val="00C35EFA"/>
    <w:rsid w:val="00C3647E"/>
    <w:rsid w:val="00C41A60"/>
    <w:rsid w:val="00C42454"/>
    <w:rsid w:val="00C45DF4"/>
    <w:rsid w:val="00C4696D"/>
    <w:rsid w:val="00C46D16"/>
    <w:rsid w:val="00C47B96"/>
    <w:rsid w:val="00C51C93"/>
    <w:rsid w:val="00C52F96"/>
    <w:rsid w:val="00C53DD5"/>
    <w:rsid w:val="00C5409E"/>
    <w:rsid w:val="00C545B4"/>
    <w:rsid w:val="00C560F5"/>
    <w:rsid w:val="00C603BE"/>
    <w:rsid w:val="00C60749"/>
    <w:rsid w:val="00C616B4"/>
    <w:rsid w:val="00C61A4A"/>
    <w:rsid w:val="00C6317B"/>
    <w:rsid w:val="00C635E3"/>
    <w:rsid w:val="00C67EF4"/>
    <w:rsid w:val="00C703B8"/>
    <w:rsid w:val="00C7048E"/>
    <w:rsid w:val="00C70695"/>
    <w:rsid w:val="00C70B0D"/>
    <w:rsid w:val="00C7135A"/>
    <w:rsid w:val="00C71C87"/>
    <w:rsid w:val="00C72B0E"/>
    <w:rsid w:val="00C72C88"/>
    <w:rsid w:val="00C7313B"/>
    <w:rsid w:val="00C7474D"/>
    <w:rsid w:val="00C77FE1"/>
    <w:rsid w:val="00C85408"/>
    <w:rsid w:val="00C8571A"/>
    <w:rsid w:val="00C864D2"/>
    <w:rsid w:val="00C87316"/>
    <w:rsid w:val="00C929D8"/>
    <w:rsid w:val="00C94566"/>
    <w:rsid w:val="00C94FDC"/>
    <w:rsid w:val="00C9743B"/>
    <w:rsid w:val="00C9766F"/>
    <w:rsid w:val="00C97FF8"/>
    <w:rsid w:val="00CA5023"/>
    <w:rsid w:val="00CB0625"/>
    <w:rsid w:val="00CB0CBF"/>
    <w:rsid w:val="00CB0F86"/>
    <w:rsid w:val="00CB1168"/>
    <w:rsid w:val="00CB335A"/>
    <w:rsid w:val="00CB5630"/>
    <w:rsid w:val="00CB5C53"/>
    <w:rsid w:val="00CC0188"/>
    <w:rsid w:val="00CC0EBE"/>
    <w:rsid w:val="00CC1B66"/>
    <w:rsid w:val="00CC324D"/>
    <w:rsid w:val="00CC5E62"/>
    <w:rsid w:val="00CC61DD"/>
    <w:rsid w:val="00CC703E"/>
    <w:rsid w:val="00CC7507"/>
    <w:rsid w:val="00CD24DC"/>
    <w:rsid w:val="00CD3BB1"/>
    <w:rsid w:val="00CD57A5"/>
    <w:rsid w:val="00CD7219"/>
    <w:rsid w:val="00CE09CE"/>
    <w:rsid w:val="00CE0E7D"/>
    <w:rsid w:val="00CE2492"/>
    <w:rsid w:val="00CE3FB4"/>
    <w:rsid w:val="00CF1B3C"/>
    <w:rsid w:val="00CF2638"/>
    <w:rsid w:val="00CF6342"/>
    <w:rsid w:val="00CF6E1A"/>
    <w:rsid w:val="00D0563D"/>
    <w:rsid w:val="00D07476"/>
    <w:rsid w:val="00D11523"/>
    <w:rsid w:val="00D17266"/>
    <w:rsid w:val="00D206EC"/>
    <w:rsid w:val="00D20D3F"/>
    <w:rsid w:val="00D21756"/>
    <w:rsid w:val="00D25951"/>
    <w:rsid w:val="00D31504"/>
    <w:rsid w:val="00D33422"/>
    <w:rsid w:val="00D41924"/>
    <w:rsid w:val="00D4230F"/>
    <w:rsid w:val="00D42496"/>
    <w:rsid w:val="00D42A69"/>
    <w:rsid w:val="00D5009F"/>
    <w:rsid w:val="00D5224F"/>
    <w:rsid w:val="00D54BAD"/>
    <w:rsid w:val="00D57498"/>
    <w:rsid w:val="00D57F5B"/>
    <w:rsid w:val="00D62097"/>
    <w:rsid w:val="00D62D77"/>
    <w:rsid w:val="00D64F50"/>
    <w:rsid w:val="00D65738"/>
    <w:rsid w:val="00D65DB6"/>
    <w:rsid w:val="00D6712D"/>
    <w:rsid w:val="00D67293"/>
    <w:rsid w:val="00D71EA5"/>
    <w:rsid w:val="00D74965"/>
    <w:rsid w:val="00D83287"/>
    <w:rsid w:val="00D852AF"/>
    <w:rsid w:val="00D854A0"/>
    <w:rsid w:val="00D87943"/>
    <w:rsid w:val="00D911AD"/>
    <w:rsid w:val="00DA29A6"/>
    <w:rsid w:val="00DA35BE"/>
    <w:rsid w:val="00DA3945"/>
    <w:rsid w:val="00DA4D22"/>
    <w:rsid w:val="00DA6F75"/>
    <w:rsid w:val="00DA7AB6"/>
    <w:rsid w:val="00DB47B1"/>
    <w:rsid w:val="00DB4E79"/>
    <w:rsid w:val="00DB502B"/>
    <w:rsid w:val="00DB5DDC"/>
    <w:rsid w:val="00DC10D8"/>
    <w:rsid w:val="00DD082F"/>
    <w:rsid w:val="00DD2709"/>
    <w:rsid w:val="00DD6822"/>
    <w:rsid w:val="00DD7AD9"/>
    <w:rsid w:val="00DE0945"/>
    <w:rsid w:val="00DE2848"/>
    <w:rsid w:val="00DE5D51"/>
    <w:rsid w:val="00DF1EE8"/>
    <w:rsid w:val="00DF4761"/>
    <w:rsid w:val="00DF52FD"/>
    <w:rsid w:val="00DF796B"/>
    <w:rsid w:val="00DF7CC5"/>
    <w:rsid w:val="00E033FA"/>
    <w:rsid w:val="00E03785"/>
    <w:rsid w:val="00E05DCF"/>
    <w:rsid w:val="00E072CE"/>
    <w:rsid w:val="00E10CBA"/>
    <w:rsid w:val="00E12360"/>
    <w:rsid w:val="00E12AFE"/>
    <w:rsid w:val="00E13EFE"/>
    <w:rsid w:val="00E1452E"/>
    <w:rsid w:val="00E1500E"/>
    <w:rsid w:val="00E1548D"/>
    <w:rsid w:val="00E160E5"/>
    <w:rsid w:val="00E16F30"/>
    <w:rsid w:val="00E2003C"/>
    <w:rsid w:val="00E2195A"/>
    <w:rsid w:val="00E219A3"/>
    <w:rsid w:val="00E2305E"/>
    <w:rsid w:val="00E2329B"/>
    <w:rsid w:val="00E23C96"/>
    <w:rsid w:val="00E244A0"/>
    <w:rsid w:val="00E26029"/>
    <w:rsid w:val="00E260A6"/>
    <w:rsid w:val="00E2740C"/>
    <w:rsid w:val="00E32EFF"/>
    <w:rsid w:val="00E3404C"/>
    <w:rsid w:val="00E35717"/>
    <w:rsid w:val="00E36645"/>
    <w:rsid w:val="00E425A9"/>
    <w:rsid w:val="00E428EB"/>
    <w:rsid w:val="00E501B1"/>
    <w:rsid w:val="00E5049B"/>
    <w:rsid w:val="00E505C3"/>
    <w:rsid w:val="00E54ED2"/>
    <w:rsid w:val="00E57D00"/>
    <w:rsid w:val="00E6225D"/>
    <w:rsid w:val="00E63817"/>
    <w:rsid w:val="00E642B2"/>
    <w:rsid w:val="00E66736"/>
    <w:rsid w:val="00E70186"/>
    <w:rsid w:val="00E75545"/>
    <w:rsid w:val="00E76A42"/>
    <w:rsid w:val="00E828CD"/>
    <w:rsid w:val="00E831DD"/>
    <w:rsid w:val="00E83828"/>
    <w:rsid w:val="00E8427C"/>
    <w:rsid w:val="00E847D3"/>
    <w:rsid w:val="00E84B85"/>
    <w:rsid w:val="00E84CBB"/>
    <w:rsid w:val="00E8523E"/>
    <w:rsid w:val="00E85B5E"/>
    <w:rsid w:val="00E91C9C"/>
    <w:rsid w:val="00E92E89"/>
    <w:rsid w:val="00E956C9"/>
    <w:rsid w:val="00E965D4"/>
    <w:rsid w:val="00EA3171"/>
    <w:rsid w:val="00EA4678"/>
    <w:rsid w:val="00EA60D6"/>
    <w:rsid w:val="00EA784F"/>
    <w:rsid w:val="00EB0967"/>
    <w:rsid w:val="00EB10C8"/>
    <w:rsid w:val="00EB10E6"/>
    <w:rsid w:val="00EB2448"/>
    <w:rsid w:val="00EB263B"/>
    <w:rsid w:val="00EB58CB"/>
    <w:rsid w:val="00EB75B8"/>
    <w:rsid w:val="00EC45AA"/>
    <w:rsid w:val="00EC4A80"/>
    <w:rsid w:val="00EC687B"/>
    <w:rsid w:val="00EC6E10"/>
    <w:rsid w:val="00EC71BA"/>
    <w:rsid w:val="00ED23B1"/>
    <w:rsid w:val="00ED3C2E"/>
    <w:rsid w:val="00ED69D5"/>
    <w:rsid w:val="00ED7ECB"/>
    <w:rsid w:val="00EE66D1"/>
    <w:rsid w:val="00EE68EE"/>
    <w:rsid w:val="00EF223C"/>
    <w:rsid w:val="00EF6193"/>
    <w:rsid w:val="00EF6B0A"/>
    <w:rsid w:val="00F009E0"/>
    <w:rsid w:val="00F00C67"/>
    <w:rsid w:val="00F01629"/>
    <w:rsid w:val="00F03D1F"/>
    <w:rsid w:val="00F06FE3"/>
    <w:rsid w:val="00F12D00"/>
    <w:rsid w:val="00F12FAF"/>
    <w:rsid w:val="00F20FFA"/>
    <w:rsid w:val="00F21331"/>
    <w:rsid w:val="00F24513"/>
    <w:rsid w:val="00F26534"/>
    <w:rsid w:val="00F276D0"/>
    <w:rsid w:val="00F30F62"/>
    <w:rsid w:val="00F35707"/>
    <w:rsid w:val="00F37B65"/>
    <w:rsid w:val="00F4272F"/>
    <w:rsid w:val="00F43A23"/>
    <w:rsid w:val="00F44598"/>
    <w:rsid w:val="00F44949"/>
    <w:rsid w:val="00F4726A"/>
    <w:rsid w:val="00F50C12"/>
    <w:rsid w:val="00F56315"/>
    <w:rsid w:val="00F56BE2"/>
    <w:rsid w:val="00F61406"/>
    <w:rsid w:val="00F62592"/>
    <w:rsid w:val="00F65817"/>
    <w:rsid w:val="00F71DE3"/>
    <w:rsid w:val="00F72ADD"/>
    <w:rsid w:val="00F73405"/>
    <w:rsid w:val="00F760C0"/>
    <w:rsid w:val="00F76CA4"/>
    <w:rsid w:val="00F816D6"/>
    <w:rsid w:val="00F85657"/>
    <w:rsid w:val="00F92EB7"/>
    <w:rsid w:val="00F93F45"/>
    <w:rsid w:val="00F96372"/>
    <w:rsid w:val="00F9655F"/>
    <w:rsid w:val="00F970D9"/>
    <w:rsid w:val="00FA0721"/>
    <w:rsid w:val="00FA2A0B"/>
    <w:rsid w:val="00FA4C03"/>
    <w:rsid w:val="00FA5382"/>
    <w:rsid w:val="00FA76CD"/>
    <w:rsid w:val="00FB05F4"/>
    <w:rsid w:val="00FB5531"/>
    <w:rsid w:val="00FB562C"/>
    <w:rsid w:val="00FB5F1D"/>
    <w:rsid w:val="00FB6044"/>
    <w:rsid w:val="00FC32A8"/>
    <w:rsid w:val="00FC39EA"/>
    <w:rsid w:val="00FC63D1"/>
    <w:rsid w:val="00FC6A20"/>
    <w:rsid w:val="00FC7447"/>
    <w:rsid w:val="00FD2E70"/>
    <w:rsid w:val="00FD4025"/>
    <w:rsid w:val="00FD65B6"/>
    <w:rsid w:val="00FD6A20"/>
    <w:rsid w:val="00FD7245"/>
    <w:rsid w:val="00FD72D7"/>
    <w:rsid w:val="00FD7B21"/>
    <w:rsid w:val="00FD7FDC"/>
    <w:rsid w:val="00FE1AAF"/>
    <w:rsid w:val="00FE1D8D"/>
    <w:rsid w:val="00FE4763"/>
    <w:rsid w:val="00FE565A"/>
    <w:rsid w:val="00FF15B6"/>
    <w:rsid w:val="00FF67F4"/>
    <w:rsid w:val="00FF6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9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1649"/>
    <w:pPr>
      <w:widowControl w:val="0"/>
    </w:pPr>
    <w:rPr>
      <w:rFonts w:ascii="Helvetica" w:hAnsi="Helvetica"/>
      <w:snapToGrid w:val="0"/>
      <w:sz w:val="24"/>
    </w:rPr>
  </w:style>
  <w:style w:type="paragraph" w:styleId="Heading1">
    <w:name w:val="heading 1"/>
    <w:basedOn w:val="Normal"/>
    <w:next w:val="Normal"/>
    <w:qFormat/>
    <w:rsid w:val="008A1649"/>
    <w:pPr>
      <w:keepNext/>
      <w:widowControl/>
      <w:ind w:left="7200" w:firstLine="720"/>
      <w:outlineLvl w:val="0"/>
    </w:pPr>
    <w:rPr>
      <w:rFonts w:ascii="Comic Sans MS" w:hAnsi="Comic Sans MS"/>
      <w:b/>
      <w:i/>
      <w:color w:val="000000"/>
      <w:sz w:val="32"/>
    </w:rPr>
  </w:style>
  <w:style w:type="paragraph" w:styleId="Heading2">
    <w:name w:val="heading 2"/>
    <w:basedOn w:val="Normal"/>
    <w:next w:val="Normal"/>
    <w:qFormat/>
    <w:rsid w:val="008A1649"/>
    <w:pPr>
      <w:keepNext/>
      <w:widowControl/>
      <w:jc w:val="center"/>
      <w:outlineLvl w:val="1"/>
    </w:pPr>
    <w:rPr>
      <w:rFonts w:ascii="Comic Sans MS" w:hAnsi="Comic Sans MS"/>
      <w:b/>
      <w:color w:val="000000"/>
      <w:sz w:val="28"/>
      <w:u w:val="single"/>
    </w:rPr>
  </w:style>
  <w:style w:type="paragraph" w:styleId="Heading3">
    <w:name w:val="heading 3"/>
    <w:basedOn w:val="Normal"/>
    <w:next w:val="Normal"/>
    <w:qFormat/>
    <w:rsid w:val="008A1649"/>
    <w:pPr>
      <w:keepNext/>
      <w:widowControl/>
      <w:jc w:val="center"/>
      <w:outlineLvl w:val="2"/>
    </w:pPr>
    <w:rPr>
      <w:rFonts w:ascii="Comic Sans MS" w:hAnsi="Comic Sans MS"/>
      <w:b/>
      <w:color w:val="000000"/>
      <w:sz w:val="32"/>
      <w:u w:val="single"/>
    </w:rPr>
  </w:style>
  <w:style w:type="paragraph" w:styleId="Heading4">
    <w:name w:val="heading 4"/>
    <w:basedOn w:val="Normal"/>
    <w:next w:val="Normal"/>
    <w:qFormat/>
    <w:rsid w:val="008A1649"/>
    <w:pPr>
      <w:keepNext/>
      <w:jc w:val="center"/>
      <w:outlineLvl w:val="3"/>
    </w:pPr>
    <w:rPr>
      <w:rFonts w:ascii="Comic Sans MS" w:hAnsi="Comic Sans MS"/>
      <w:b/>
      <w:sz w:val="32"/>
      <w:u w:val="single"/>
    </w:rPr>
  </w:style>
  <w:style w:type="paragraph" w:styleId="Heading5">
    <w:name w:val="heading 5"/>
    <w:basedOn w:val="Normal"/>
    <w:next w:val="Normal"/>
    <w:qFormat/>
    <w:rsid w:val="008A1649"/>
    <w:pPr>
      <w:keepNext/>
      <w:widowControl/>
      <w:jc w:val="center"/>
      <w:outlineLvl w:val="4"/>
    </w:pPr>
    <w:rPr>
      <w:rFonts w:ascii="Comic Sans MS" w:hAnsi="Comic Sans MS"/>
      <w:sz w:val="32"/>
      <w:u w:val="single"/>
    </w:rPr>
  </w:style>
  <w:style w:type="paragraph" w:styleId="Heading6">
    <w:name w:val="heading 6"/>
    <w:basedOn w:val="Normal"/>
    <w:next w:val="Normal"/>
    <w:qFormat/>
    <w:rsid w:val="008A1649"/>
    <w:pPr>
      <w:keepNext/>
      <w:ind w:left="360"/>
      <w:outlineLvl w:val="5"/>
    </w:pPr>
    <w:rPr>
      <w:rFonts w:ascii="Comic Sans MS" w:hAnsi="Comic Sans MS"/>
      <w:sz w:val="28"/>
    </w:rPr>
  </w:style>
  <w:style w:type="paragraph" w:styleId="Heading7">
    <w:name w:val="heading 7"/>
    <w:basedOn w:val="Normal"/>
    <w:next w:val="Normal"/>
    <w:qFormat/>
    <w:rsid w:val="008A1649"/>
    <w:pPr>
      <w:keepNext/>
      <w:widowControl/>
      <w:jc w:val="center"/>
      <w:outlineLvl w:val="6"/>
    </w:pPr>
    <w:rPr>
      <w:rFonts w:ascii="Comic Sans MS" w:hAnsi="Comic Sans MS"/>
      <w:b/>
      <w:sz w:val="28"/>
      <w:u w:val="single"/>
    </w:rPr>
  </w:style>
  <w:style w:type="paragraph" w:styleId="Heading8">
    <w:name w:val="heading 8"/>
    <w:basedOn w:val="Normal"/>
    <w:next w:val="Normal"/>
    <w:qFormat/>
    <w:rsid w:val="008A1649"/>
    <w:pPr>
      <w:keepNext/>
      <w:outlineLvl w:val="7"/>
    </w:pPr>
    <w:rPr>
      <w:rFonts w:ascii="Comic Sans MS" w:hAnsi="Comic Sans MS"/>
      <w:b/>
    </w:rPr>
  </w:style>
  <w:style w:type="paragraph" w:styleId="Heading9">
    <w:name w:val="heading 9"/>
    <w:basedOn w:val="Normal"/>
    <w:next w:val="Normal"/>
    <w:qFormat/>
    <w:rsid w:val="008A1649"/>
    <w:pPr>
      <w:keepNext/>
      <w:ind w:left="360"/>
      <w:jc w:val="center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A1649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omic Sans MS" w:hAnsi="Comic Sans MS"/>
      <w:b/>
      <w:color w:val="000000"/>
      <w:sz w:val="36"/>
    </w:rPr>
  </w:style>
  <w:style w:type="paragraph" w:customStyle="1" w:styleId="Preformatted">
    <w:name w:val="Preformatted"/>
    <w:basedOn w:val="Normal"/>
    <w:rsid w:val="008A1649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val="en-CA"/>
    </w:rPr>
  </w:style>
  <w:style w:type="paragraph" w:styleId="BodyText">
    <w:name w:val="Body Text"/>
    <w:basedOn w:val="Normal"/>
    <w:rsid w:val="008A1649"/>
    <w:pPr>
      <w:widowControl/>
      <w:jc w:val="center"/>
    </w:pPr>
    <w:rPr>
      <w:rFonts w:ascii="Comic Sans MS" w:hAnsi="Comic Sans MS"/>
      <w:b/>
      <w:color w:val="000000"/>
      <w:sz w:val="28"/>
    </w:rPr>
  </w:style>
  <w:style w:type="paragraph" w:styleId="BodyText2">
    <w:name w:val="Body Text 2"/>
    <w:basedOn w:val="Normal"/>
    <w:rsid w:val="008A1649"/>
    <w:pPr>
      <w:widowControl/>
    </w:pPr>
    <w:rPr>
      <w:rFonts w:ascii="Comic Sans MS" w:hAnsi="Comic Sans MS"/>
      <w:color w:val="000000"/>
      <w:sz w:val="32"/>
    </w:rPr>
  </w:style>
  <w:style w:type="paragraph" w:styleId="Subtitle">
    <w:name w:val="Subtitle"/>
    <w:basedOn w:val="Normal"/>
    <w:qFormat/>
    <w:rsid w:val="008A1649"/>
    <w:pPr>
      <w:widowControl/>
      <w:jc w:val="center"/>
    </w:pPr>
    <w:rPr>
      <w:rFonts w:ascii="Comic Sans MS" w:hAnsi="Comic Sans MS"/>
      <w:b/>
      <w:color w:val="000000"/>
      <w:sz w:val="28"/>
    </w:rPr>
  </w:style>
  <w:style w:type="paragraph" w:styleId="BodyText3">
    <w:name w:val="Body Text 3"/>
    <w:basedOn w:val="Normal"/>
    <w:rsid w:val="008A1649"/>
    <w:pPr>
      <w:outlineLvl w:val="0"/>
    </w:pPr>
    <w:rPr>
      <w:rFonts w:ascii="Comic Sans MS" w:hAnsi="Comic Sans MS"/>
      <w:b/>
      <w:sz w:val="28"/>
    </w:rPr>
  </w:style>
  <w:style w:type="paragraph" w:styleId="BodyTextIndent">
    <w:name w:val="Body Text Indent"/>
    <w:basedOn w:val="Normal"/>
    <w:rsid w:val="008A1649"/>
    <w:pPr>
      <w:ind w:left="360"/>
      <w:outlineLvl w:val="0"/>
    </w:pPr>
    <w:rPr>
      <w:rFonts w:ascii="Comic Sans MS" w:hAnsi="Comic Sans MS"/>
    </w:rPr>
  </w:style>
  <w:style w:type="paragraph" w:styleId="BodyTextIndent2">
    <w:name w:val="Body Text Indent 2"/>
    <w:basedOn w:val="Normal"/>
    <w:rsid w:val="008A1649"/>
    <w:pPr>
      <w:ind w:left="360"/>
      <w:outlineLvl w:val="0"/>
    </w:pPr>
    <w:rPr>
      <w:rFonts w:ascii="Comic Sans MS" w:hAnsi="Comic Sans MS"/>
      <w:b/>
      <w:u w:val="single"/>
    </w:rPr>
  </w:style>
  <w:style w:type="paragraph" w:styleId="BodyTextIndent3">
    <w:name w:val="Body Text Indent 3"/>
    <w:basedOn w:val="Normal"/>
    <w:rsid w:val="008A1649"/>
    <w:pPr>
      <w:ind w:left="360"/>
      <w:jc w:val="center"/>
      <w:outlineLvl w:val="0"/>
    </w:pPr>
    <w:rPr>
      <w:rFonts w:ascii="Comic Sans MS" w:hAnsi="Comic Sans MS"/>
      <w:b/>
      <w:sz w:val="28"/>
      <w:u w:val="single"/>
    </w:rPr>
  </w:style>
  <w:style w:type="paragraph" w:customStyle="1" w:styleId="H1">
    <w:name w:val="H1"/>
    <w:basedOn w:val="Normal"/>
    <w:next w:val="Normal"/>
    <w:rsid w:val="008A1649"/>
    <w:pPr>
      <w:keepNext/>
      <w:widowControl/>
      <w:spacing w:before="100" w:after="100"/>
      <w:outlineLvl w:val="1"/>
    </w:pPr>
    <w:rPr>
      <w:rFonts w:ascii="Times New Roman" w:hAnsi="Times New Roman"/>
      <w:b/>
      <w:kern w:val="36"/>
      <w:sz w:val="48"/>
      <w:lang w:val="en-CA"/>
    </w:rPr>
  </w:style>
  <w:style w:type="paragraph" w:customStyle="1" w:styleId="Blockquote">
    <w:name w:val="Blockquote"/>
    <w:basedOn w:val="Normal"/>
    <w:rsid w:val="008A1649"/>
    <w:pPr>
      <w:widowControl/>
      <w:spacing w:before="100" w:after="100"/>
      <w:ind w:left="360" w:right="360"/>
    </w:pPr>
    <w:rPr>
      <w:rFonts w:ascii="Times New Roman" w:hAnsi="Times New Roman"/>
      <w:lang w:val="en-CA"/>
    </w:rPr>
  </w:style>
  <w:style w:type="paragraph" w:styleId="PlainText">
    <w:name w:val="Plain Text"/>
    <w:basedOn w:val="Normal"/>
    <w:link w:val="PlainTextChar"/>
    <w:uiPriority w:val="99"/>
    <w:rsid w:val="008A1649"/>
    <w:pPr>
      <w:widowControl/>
    </w:pPr>
    <w:rPr>
      <w:rFonts w:ascii="Courier New" w:hAnsi="Courier New"/>
      <w:snapToGrid/>
      <w:sz w:val="20"/>
    </w:rPr>
  </w:style>
  <w:style w:type="paragraph" w:styleId="Caption">
    <w:name w:val="caption"/>
    <w:basedOn w:val="Normal"/>
    <w:next w:val="Normal"/>
    <w:qFormat/>
    <w:rsid w:val="008A1649"/>
    <w:pPr>
      <w:widowControl/>
      <w:jc w:val="center"/>
    </w:pPr>
    <w:rPr>
      <w:rFonts w:ascii="Comic Sans MS" w:hAnsi="Comic Sans MS"/>
      <w:b/>
      <w:sz w:val="28"/>
      <w:u w:val="single"/>
    </w:rPr>
  </w:style>
  <w:style w:type="character" w:styleId="Hyperlink">
    <w:name w:val="Hyperlink"/>
    <w:basedOn w:val="DefaultParagraphFont"/>
    <w:rsid w:val="008A1649"/>
    <w:rPr>
      <w:color w:val="0000FF"/>
      <w:u w:val="single"/>
    </w:rPr>
  </w:style>
  <w:style w:type="character" w:styleId="FollowedHyperlink">
    <w:name w:val="FollowedHyperlink"/>
    <w:basedOn w:val="DefaultParagraphFont"/>
    <w:rsid w:val="008A1649"/>
    <w:rPr>
      <w:color w:val="800080"/>
      <w:u w:val="single"/>
    </w:rPr>
  </w:style>
  <w:style w:type="character" w:customStyle="1" w:styleId="EmailStyle301">
    <w:name w:val="EmailStyle30"/>
    <w:aliases w:val="EmailStyle30"/>
    <w:basedOn w:val="DefaultParagraphFont"/>
    <w:semiHidden/>
    <w:personal/>
    <w:personalReply/>
    <w:rsid w:val="00C47B96"/>
    <w:rPr>
      <w:rFonts w:ascii="Arial" w:hAnsi="Arial" w:cs="Arial"/>
      <w:color w:val="000080"/>
      <w:sz w:val="20"/>
      <w:szCs w:val="20"/>
    </w:rPr>
  </w:style>
  <w:style w:type="character" w:styleId="Strong">
    <w:name w:val="Strong"/>
    <w:basedOn w:val="DefaultParagraphFont"/>
    <w:qFormat/>
    <w:rsid w:val="006D51E3"/>
    <w:rPr>
      <w:b/>
      <w:bCs/>
    </w:rPr>
  </w:style>
  <w:style w:type="paragraph" w:styleId="BalloonText">
    <w:name w:val="Balloon Text"/>
    <w:basedOn w:val="Normal"/>
    <w:semiHidden/>
    <w:rsid w:val="00BA2F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E0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rsid w:val="00056609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4553B8"/>
    <w:pPr>
      <w:ind w:left="720"/>
    </w:pPr>
  </w:style>
  <w:style w:type="paragraph" w:styleId="Footer">
    <w:name w:val="footer"/>
    <w:basedOn w:val="Normal"/>
    <w:link w:val="FooterChar"/>
    <w:rsid w:val="00F03D1F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 w:val="20"/>
    </w:rPr>
  </w:style>
  <w:style w:type="character" w:customStyle="1" w:styleId="FooterChar">
    <w:name w:val="Footer Char"/>
    <w:basedOn w:val="DefaultParagraphFont"/>
    <w:link w:val="Footer"/>
    <w:rsid w:val="00F03D1F"/>
  </w:style>
  <w:style w:type="character" w:customStyle="1" w:styleId="PlainTextChar">
    <w:name w:val="Plain Text Char"/>
    <w:basedOn w:val="DefaultParagraphFont"/>
    <w:link w:val="PlainText"/>
    <w:uiPriority w:val="99"/>
    <w:rsid w:val="002227C9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5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5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0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6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3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1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1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9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1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1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1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9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99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agetown.nbed.nb.ca/Welcome.html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99C82-CC37-4FEF-874D-04320A0A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538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PartnerÕs Page</vt:lpstr>
    </vt:vector>
  </TitlesOfParts>
  <Company>District 17/18</Company>
  <LinksUpToDate>false</LinksUpToDate>
  <CharactersWithSpaces>3436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PartnerÕs Page</dc:title>
  <dc:subject/>
  <dc:creator>sd18</dc:creator>
  <cp:keywords/>
  <cp:lastModifiedBy>sandra.jenkins</cp:lastModifiedBy>
  <cp:revision>13</cp:revision>
  <cp:lastPrinted>2011-12-12T12:29:00Z</cp:lastPrinted>
  <dcterms:created xsi:type="dcterms:W3CDTF">2011-12-05T14:51:00Z</dcterms:created>
  <dcterms:modified xsi:type="dcterms:W3CDTF">2011-12-12T12:47:00Z</dcterms:modified>
</cp:coreProperties>
</file>